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FD783" w14:textId="77777777" w:rsidR="00EE2D0D" w:rsidRPr="00DB09B9" w:rsidRDefault="00EE2D0D" w:rsidP="00EE2D0D">
      <w:pPr>
        <w:suppressAutoHyphens/>
        <w:autoSpaceDE w:val="0"/>
        <w:autoSpaceDN w:val="0"/>
        <w:adjustRightInd w:val="0"/>
        <w:spacing w:after="120" w:line="240" w:lineRule="auto"/>
        <w:rPr>
          <w:rFonts w:ascii="Times New Roman" w:eastAsia="Times New Roman" w:hAnsi="Times New Roman" w:cs="Times New Roman"/>
          <w:b/>
          <w:bCs/>
          <w:i/>
          <w:lang w:eastAsia="pl-PL"/>
        </w:rPr>
      </w:pPr>
    </w:p>
    <w:p w14:paraId="747BBB84" w14:textId="0B5B06F8" w:rsidR="00EE2D0D" w:rsidRPr="00DB09B9" w:rsidRDefault="004276B9" w:rsidP="00E60F8B">
      <w:pPr>
        <w:suppressAutoHyphens/>
        <w:autoSpaceDE w:val="0"/>
        <w:autoSpaceDN w:val="0"/>
        <w:adjustRightInd w:val="0"/>
        <w:spacing w:after="120" w:line="240" w:lineRule="auto"/>
        <w:jc w:val="right"/>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t>Załącznik nr 5</w:t>
      </w:r>
      <w:r w:rsidR="00EE2D0D" w:rsidRPr="00DB09B9">
        <w:rPr>
          <w:rFonts w:ascii="Times New Roman" w:eastAsia="Times New Roman" w:hAnsi="Times New Roman" w:cs="Times New Roman"/>
          <w:b/>
          <w:bCs/>
          <w:i/>
          <w:lang w:eastAsia="pl-PL"/>
        </w:rPr>
        <w:t xml:space="preserve"> – Projekt umowy</w:t>
      </w:r>
    </w:p>
    <w:p w14:paraId="3462578B" w14:textId="77777777" w:rsidR="00E60F8B" w:rsidRPr="00DB09B9" w:rsidRDefault="00E60F8B" w:rsidP="00EE2D0D">
      <w:pPr>
        <w:spacing w:line="276" w:lineRule="auto"/>
        <w:jc w:val="center"/>
        <w:rPr>
          <w:rFonts w:ascii="Times New Roman" w:hAnsi="Times New Roman" w:cs="Times New Roman"/>
          <w:b/>
          <w:color w:val="000000" w:themeColor="text1"/>
        </w:rPr>
      </w:pPr>
    </w:p>
    <w:p w14:paraId="49D5AB9E" w14:textId="6EA7BF49" w:rsidR="00EE2D0D" w:rsidRPr="00DB09B9" w:rsidRDefault="00EE2D0D" w:rsidP="00EE2D0D">
      <w:pPr>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xml:space="preserve">Projekt Umowy  ( dotyczy części I zamówienia) </w:t>
      </w:r>
    </w:p>
    <w:p w14:paraId="25259F32" w14:textId="77777777" w:rsidR="00EE2D0D" w:rsidRPr="00DB09B9" w:rsidRDefault="00EE2D0D" w:rsidP="00EE2D0D">
      <w:pPr>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Nr ………</w:t>
      </w:r>
    </w:p>
    <w:p w14:paraId="2F590FFD" w14:textId="77777777" w:rsidR="00EE2D0D" w:rsidRPr="00DB09B9" w:rsidRDefault="00EE2D0D" w:rsidP="00EE2D0D">
      <w:pPr>
        <w:spacing w:line="276" w:lineRule="auto"/>
        <w:rPr>
          <w:rFonts w:ascii="Times New Roman" w:hAnsi="Times New Roman" w:cs="Times New Roman"/>
          <w:color w:val="000000" w:themeColor="text1"/>
        </w:rPr>
      </w:pPr>
    </w:p>
    <w:p w14:paraId="06C73A0D" w14:textId="77777777" w:rsidR="00EE2D0D" w:rsidRPr="00DB09B9" w:rsidRDefault="00EE2D0D" w:rsidP="00EE2D0D">
      <w:pPr>
        <w:pStyle w:val="Default"/>
        <w:spacing w:line="276" w:lineRule="auto"/>
        <w:jc w:val="both"/>
        <w:rPr>
          <w:rFonts w:ascii="Times New Roman" w:hAnsi="Times New Roman" w:cs="Times New Roman"/>
          <w:sz w:val="22"/>
          <w:szCs w:val="22"/>
        </w:rPr>
      </w:pPr>
      <w:r w:rsidRPr="00DB09B9">
        <w:rPr>
          <w:rFonts w:ascii="Times New Roman" w:hAnsi="Times New Roman" w:cs="Times New Roman"/>
          <w:sz w:val="22"/>
          <w:szCs w:val="22"/>
        </w:rPr>
        <w:t xml:space="preserve">zawarta dnia ............................... r. w Jaśle pomiędzy: </w:t>
      </w:r>
    </w:p>
    <w:p w14:paraId="240AAFBC" w14:textId="3C391265" w:rsidR="00EE2D0D" w:rsidRPr="00DB09B9" w:rsidRDefault="00EE2D0D" w:rsidP="00EE2D0D">
      <w:pPr>
        <w:spacing w:line="276" w:lineRule="auto"/>
        <w:jc w:val="both"/>
        <w:rPr>
          <w:rFonts w:ascii="Times New Roman" w:hAnsi="Times New Roman" w:cs="Times New Roman"/>
          <w:b/>
          <w:bCs/>
        </w:rPr>
      </w:pPr>
      <w:r w:rsidRPr="00DB09B9">
        <w:rPr>
          <w:rFonts w:ascii="Times New Roman" w:hAnsi="Times New Roman" w:cs="Times New Roman"/>
          <w:b/>
          <w:bCs/>
        </w:rPr>
        <w:t>SPÓŁDZIELNIĄ MIESZKANIOWO LOKATORSKO – WŁASNOŚCIOWĄ "PAX-NAFTOBUDOWA" z siedzibą ul. Kochanowskiego 6 , 38-200 Jasło, zarejestrowana w Krajowym Rejestrze Sądowym prowadzonym przez Sąd Rejonowy w Rzeszowie, XII Wydział G</w:t>
      </w:r>
      <w:r w:rsidR="00E067AE">
        <w:rPr>
          <w:rFonts w:ascii="Times New Roman" w:hAnsi="Times New Roman" w:cs="Times New Roman"/>
          <w:b/>
          <w:bCs/>
        </w:rPr>
        <w:t>ospodarczy Krajowego Rejestru Są</w:t>
      </w:r>
      <w:r w:rsidRPr="00DB09B9">
        <w:rPr>
          <w:rFonts w:ascii="Times New Roman" w:hAnsi="Times New Roman" w:cs="Times New Roman"/>
          <w:b/>
          <w:bCs/>
        </w:rPr>
        <w:t>dowego nr KRS: 0000103173</w:t>
      </w:r>
      <w:r w:rsidR="00A22012">
        <w:rPr>
          <w:rFonts w:ascii="Times New Roman" w:hAnsi="Times New Roman" w:cs="Times New Roman"/>
          <w:b/>
          <w:bCs/>
        </w:rPr>
        <w:t xml:space="preserve">, </w:t>
      </w:r>
      <w:r w:rsidRPr="00DB09B9">
        <w:rPr>
          <w:rFonts w:ascii="Times New Roman" w:hAnsi="Times New Roman" w:cs="Times New Roman"/>
          <w:b/>
          <w:bCs/>
        </w:rPr>
        <w:t>NIP: 6850013788 , REGON: 001232333.</w:t>
      </w:r>
    </w:p>
    <w:p w14:paraId="49047CD0" w14:textId="77777777" w:rsidR="00EE2D0D" w:rsidRPr="00DB09B9" w:rsidRDefault="00EE2D0D" w:rsidP="00EE2D0D">
      <w:pPr>
        <w:spacing w:line="276" w:lineRule="auto"/>
        <w:rPr>
          <w:rFonts w:ascii="Times New Roman" w:hAnsi="Times New Roman" w:cs="Times New Roman"/>
          <w:b/>
          <w:color w:val="000000"/>
        </w:rPr>
      </w:pPr>
      <w:r w:rsidRPr="00DB09B9">
        <w:rPr>
          <w:rFonts w:ascii="Times New Roman" w:hAnsi="Times New Roman" w:cs="Times New Roman"/>
        </w:rPr>
        <w:t>zwaną dalej</w:t>
      </w:r>
      <w:r w:rsidRPr="00DB09B9">
        <w:rPr>
          <w:rFonts w:ascii="Times New Roman" w:hAnsi="Times New Roman" w:cs="Times New Roman"/>
          <w:b/>
        </w:rPr>
        <w:t xml:space="preserve"> </w:t>
      </w:r>
      <w:r w:rsidRPr="00DB09B9">
        <w:rPr>
          <w:rFonts w:ascii="Times New Roman" w:hAnsi="Times New Roman" w:cs="Times New Roman"/>
          <w:b/>
          <w:i/>
        </w:rPr>
        <w:t>„Zamawiającym”</w:t>
      </w:r>
    </w:p>
    <w:p w14:paraId="4C351645" w14:textId="77777777" w:rsidR="00EE2D0D" w:rsidRPr="00DB09B9" w:rsidRDefault="00EE2D0D" w:rsidP="00EE2D0D">
      <w:pPr>
        <w:spacing w:line="276" w:lineRule="auto"/>
        <w:rPr>
          <w:rFonts w:ascii="Times New Roman" w:hAnsi="Times New Roman" w:cs="Times New Roman"/>
        </w:rPr>
      </w:pPr>
      <w:r w:rsidRPr="00DB09B9">
        <w:rPr>
          <w:rFonts w:ascii="Times New Roman" w:hAnsi="Times New Roman" w:cs="Times New Roman"/>
        </w:rPr>
        <w:t xml:space="preserve">reprezentowaną przez: </w:t>
      </w:r>
    </w:p>
    <w:p w14:paraId="2BA445AF" w14:textId="77777777" w:rsidR="00EE2D0D" w:rsidRPr="00DB09B9" w:rsidRDefault="00EE2D0D" w:rsidP="00EE2D0D">
      <w:pPr>
        <w:spacing w:line="276" w:lineRule="auto"/>
        <w:rPr>
          <w:rFonts w:ascii="Times New Roman" w:hAnsi="Times New Roman" w:cs="Times New Roman"/>
          <w:b/>
        </w:rPr>
      </w:pPr>
      <w:r w:rsidRPr="00DB09B9">
        <w:rPr>
          <w:rFonts w:ascii="Times New Roman" w:hAnsi="Times New Roman" w:cs="Times New Roman"/>
          <w:b/>
        </w:rPr>
        <w:t xml:space="preserve">Artura Gomułkę – Prezes Zarządu </w:t>
      </w:r>
    </w:p>
    <w:p w14:paraId="581224A3" w14:textId="77777777" w:rsidR="00EE2D0D" w:rsidRPr="00DB09B9" w:rsidRDefault="00EE2D0D" w:rsidP="00EE2D0D">
      <w:pPr>
        <w:spacing w:line="276" w:lineRule="auto"/>
        <w:rPr>
          <w:rFonts w:ascii="Times New Roman" w:hAnsi="Times New Roman" w:cs="Times New Roman"/>
          <w:b/>
        </w:rPr>
      </w:pPr>
      <w:r w:rsidRPr="00DB09B9">
        <w:rPr>
          <w:rFonts w:ascii="Times New Roman" w:hAnsi="Times New Roman" w:cs="Times New Roman"/>
          <w:b/>
        </w:rPr>
        <w:t>Agnieszkę Kozłowską – Członek Zarządu</w:t>
      </w:r>
    </w:p>
    <w:p w14:paraId="4B1467CB" w14:textId="77777777" w:rsidR="00EE2D0D" w:rsidRPr="00DB09B9" w:rsidRDefault="00EE2D0D" w:rsidP="00EE2D0D">
      <w:pPr>
        <w:pStyle w:val="Default"/>
        <w:tabs>
          <w:tab w:val="left" w:pos="7830"/>
        </w:tabs>
        <w:spacing w:line="276" w:lineRule="auto"/>
        <w:jc w:val="both"/>
        <w:rPr>
          <w:rFonts w:ascii="Times New Roman" w:hAnsi="Times New Roman" w:cs="Times New Roman"/>
          <w:color w:val="000000" w:themeColor="text1"/>
          <w:sz w:val="22"/>
          <w:szCs w:val="22"/>
        </w:rPr>
      </w:pPr>
      <w:r w:rsidRPr="00DB09B9">
        <w:rPr>
          <w:rFonts w:ascii="Times New Roman" w:hAnsi="Times New Roman" w:cs="Times New Roman"/>
          <w:color w:val="000000" w:themeColor="text1"/>
          <w:sz w:val="22"/>
          <w:szCs w:val="22"/>
        </w:rPr>
        <w:t xml:space="preserve">a </w:t>
      </w:r>
      <w:r w:rsidRPr="00DB09B9">
        <w:rPr>
          <w:rFonts w:ascii="Times New Roman" w:hAnsi="Times New Roman" w:cs="Times New Roman"/>
          <w:color w:val="000000" w:themeColor="text1"/>
          <w:sz w:val="22"/>
          <w:szCs w:val="22"/>
        </w:rPr>
        <w:tab/>
      </w:r>
    </w:p>
    <w:p w14:paraId="68DEA3C5" w14:textId="77777777" w:rsidR="00EE2D0D" w:rsidRPr="00DB09B9" w:rsidRDefault="00EE2D0D" w:rsidP="00EE2D0D">
      <w:pPr>
        <w:suppressAutoHyphens/>
        <w:spacing w:after="120" w:line="240" w:lineRule="auto"/>
        <w:ind w:left="284" w:hanging="284"/>
        <w:jc w:val="both"/>
        <w:rPr>
          <w:rFonts w:ascii="Times New Roman" w:eastAsia="Times New Roman" w:hAnsi="Times New Roman" w:cs="Times New Roman"/>
          <w:b/>
          <w:bCs/>
          <w:lang w:eastAsia="ar-SA"/>
        </w:rPr>
      </w:pPr>
      <w:r w:rsidRPr="00DB09B9">
        <w:rPr>
          <w:rFonts w:ascii="Times New Roman" w:eastAsia="Times New Roman" w:hAnsi="Times New Roman" w:cs="Times New Roman"/>
          <w:b/>
          <w:bCs/>
          <w:lang w:eastAsia="ar-SA"/>
        </w:rPr>
        <w:t>........................................................................</w:t>
      </w:r>
    </w:p>
    <w:p w14:paraId="403DB247" w14:textId="77777777" w:rsidR="00EE2D0D" w:rsidRPr="00DB09B9" w:rsidRDefault="00EE2D0D" w:rsidP="00EE2D0D">
      <w:pPr>
        <w:suppressAutoHyphens/>
        <w:spacing w:after="120" w:line="240" w:lineRule="auto"/>
        <w:ind w:left="284" w:hanging="284"/>
        <w:jc w:val="both"/>
        <w:rPr>
          <w:rFonts w:ascii="Times New Roman" w:eastAsia="Times New Roman" w:hAnsi="Times New Roman" w:cs="Times New Roman"/>
          <w:b/>
          <w:bCs/>
          <w:lang w:eastAsia="ar-SA"/>
        </w:rPr>
      </w:pPr>
      <w:r w:rsidRPr="00DB09B9">
        <w:rPr>
          <w:rFonts w:ascii="Times New Roman" w:eastAsia="Times New Roman" w:hAnsi="Times New Roman" w:cs="Times New Roman"/>
          <w:b/>
          <w:bCs/>
          <w:lang w:eastAsia="ar-SA"/>
        </w:rPr>
        <w:t>………………………………………………</w:t>
      </w:r>
    </w:p>
    <w:p w14:paraId="19ED3559" w14:textId="77777777" w:rsidR="00EE2D0D" w:rsidRPr="00DB09B9" w:rsidRDefault="00EE2D0D" w:rsidP="00EE2D0D">
      <w:pPr>
        <w:suppressAutoHyphens/>
        <w:spacing w:after="0" w:line="240" w:lineRule="auto"/>
        <w:ind w:left="284" w:hanging="284"/>
        <w:jc w:val="both"/>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reprezentowanym przez:</w:t>
      </w:r>
    </w:p>
    <w:p w14:paraId="3C244BDB" w14:textId="77777777" w:rsidR="00EE2D0D" w:rsidRPr="00DB09B9" w:rsidRDefault="00EE2D0D" w:rsidP="00EE2D0D">
      <w:pPr>
        <w:suppressAutoHyphens/>
        <w:spacing w:after="0" w:line="276" w:lineRule="auto"/>
        <w:jc w:val="both"/>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w:t>
      </w:r>
    </w:p>
    <w:p w14:paraId="577EF70F" w14:textId="77777777" w:rsidR="00EE2D0D" w:rsidRPr="00DB09B9" w:rsidRDefault="00EE2D0D" w:rsidP="00EE2D0D">
      <w:pPr>
        <w:suppressAutoHyphens/>
        <w:spacing w:after="0" w:line="276" w:lineRule="auto"/>
        <w:jc w:val="both"/>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zwanym dalej </w:t>
      </w:r>
      <w:r w:rsidRPr="00DB09B9">
        <w:rPr>
          <w:rFonts w:ascii="Times New Roman" w:eastAsia="Times New Roman" w:hAnsi="Times New Roman" w:cs="Times New Roman"/>
          <w:b/>
          <w:lang w:eastAsia="ar-SA"/>
        </w:rPr>
        <w:t>„Wykonawcą”,</w:t>
      </w:r>
      <w:r w:rsidRPr="00DB09B9">
        <w:rPr>
          <w:rFonts w:ascii="Times New Roman" w:eastAsia="Times New Roman" w:hAnsi="Times New Roman" w:cs="Times New Roman"/>
          <w:lang w:eastAsia="ar-SA"/>
        </w:rPr>
        <w:t xml:space="preserve"> </w:t>
      </w:r>
    </w:p>
    <w:p w14:paraId="3CD8E6DF" w14:textId="77777777" w:rsidR="00EE2D0D" w:rsidRPr="00DB09B9" w:rsidRDefault="00EE2D0D" w:rsidP="00EE2D0D">
      <w:pPr>
        <w:suppressAutoHyphens/>
        <w:spacing w:after="0" w:line="276" w:lineRule="auto"/>
        <w:jc w:val="both"/>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o następującej treści:</w:t>
      </w:r>
    </w:p>
    <w:p w14:paraId="681DCC7B"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xml:space="preserve">§ 1 </w:t>
      </w:r>
    </w:p>
    <w:p w14:paraId="5A3A71DC"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Przedmiot umowy</w:t>
      </w:r>
    </w:p>
    <w:p w14:paraId="0F2EE356" w14:textId="7CFAE447" w:rsidR="00EE2D0D" w:rsidRPr="00DB09B9" w:rsidRDefault="00EE2D0D" w:rsidP="003E4A65">
      <w:pPr>
        <w:pStyle w:val="Akapitzlist"/>
        <w:widowControl w:val="0"/>
        <w:numPr>
          <w:ilvl w:val="0"/>
          <w:numId w:val="1"/>
        </w:numPr>
        <w:autoSpaceDE w:val="0"/>
        <w:autoSpaceDN w:val="0"/>
        <w:adjustRightInd w:val="0"/>
        <w:spacing w:after="0" w:line="276" w:lineRule="auto"/>
        <w:ind w:left="426"/>
        <w:jc w:val="both"/>
        <w:rPr>
          <w:rFonts w:ascii="Times New Roman" w:hAnsi="Times New Roman" w:cs="Times New Roman"/>
          <w:b/>
          <w:color w:val="000000" w:themeColor="text1"/>
        </w:rPr>
      </w:pPr>
      <w:r w:rsidRPr="00DB09B9">
        <w:rPr>
          <w:rFonts w:ascii="Times New Roman" w:hAnsi="Times New Roman" w:cs="Times New Roman"/>
          <w:color w:val="000000" w:themeColor="text1"/>
        </w:rPr>
        <w:t xml:space="preserve">Zamawiający zleca a Wykonawca przyjmuje do wykonania zamówienie pod nazwą: </w:t>
      </w:r>
      <w:r w:rsidRPr="00DB09B9">
        <w:rPr>
          <w:rFonts w:ascii="Times New Roman" w:hAnsi="Times New Roman" w:cs="Times New Roman"/>
          <w:b/>
          <w:color w:val="000000" w:themeColor="text1"/>
        </w:rPr>
        <w:t>„</w:t>
      </w:r>
      <w:r w:rsidR="003E4A65" w:rsidRPr="003E4A65">
        <w:rPr>
          <w:rFonts w:ascii="Times New Roman" w:hAnsi="Times New Roman" w:cs="Times New Roman"/>
          <w:b/>
          <w:color w:val="000000" w:themeColor="text1"/>
        </w:rPr>
        <w:t>Zaprojektowanie, dostawa i montaż instalacji fotowoltaicznych oraz pomp ciepła dla budynku Spółdzielni Mieszkaniowej Lokatorsko-Własnościowej PAX-</w:t>
      </w:r>
      <w:proofErr w:type="spellStart"/>
      <w:r w:rsidR="003E4A65" w:rsidRPr="003E4A65">
        <w:rPr>
          <w:rFonts w:ascii="Times New Roman" w:hAnsi="Times New Roman" w:cs="Times New Roman"/>
          <w:b/>
          <w:color w:val="000000" w:themeColor="text1"/>
        </w:rPr>
        <w:t>Naftobudowa</w:t>
      </w:r>
      <w:proofErr w:type="spellEnd"/>
      <w:r w:rsidR="003E4A65" w:rsidRPr="003E4A65">
        <w:rPr>
          <w:rFonts w:ascii="Times New Roman" w:hAnsi="Times New Roman" w:cs="Times New Roman"/>
          <w:b/>
          <w:color w:val="000000" w:themeColor="text1"/>
        </w:rPr>
        <w:t xml:space="preserve"> w Jaśle</w:t>
      </w:r>
      <w:r w:rsidRPr="00DB09B9">
        <w:rPr>
          <w:rFonts w:ascii="Times New Roman" w:hAnsi="Times New Roman" w:cs="Times New Roman"/>
          <w:b/>
          <w:color w:val="000000" w:themeColor="text1"/>
        </w:rPr>
        <w:t>”</w:t>
      </w:r>
      <w:r w:rsidRPr="00DB09B9">
        <w:rPr>
          <w:rFonts w:ascii="Times New Roman" w:hAnsi="Times New Roman" w:cs="Times New Roman"/>
          <w:color w:val="000000" w:themeColor="text1"/>
        </w:rPr>
        <w:t>, które jest realizowane w</w:t>
      </w:r>
      <w:r w:rsidR="003E4A65">
        <w:rPr>
          <w:rFonts w:ascii="Times New Roman" w:hAnsi="Times New Roman" w:cs="Times New Roman"/>
          <w:color w:val="000000" w:themeColor="text1"/>
        </w:rPr>
        <w:t> </w:t>
      </w:r>
      <w:r w:rsidRPr="00DB09B9">
        <w:rPr>
          <w:rFonts w:ascii="Times New Roman" w:hAnsi="Times New Roman" w:cs="Times New Roman"/>
          <w:color w:val="000000" w:themeColor="text1"/>
        </w:rPr>
        <w:t xml:space="preserve">ramach projektu </w:t>
      </w:r>
      <w:r w:rsidRPr="00DB09B9">
        <w:rPr>
          <w:rFonts w:ascii="Times New Roman" w:hAnsi="Times New Roman" w:cs="Times New Roman"/>
          <w:b/>
          <w:i/>
          <w:color w:val="000000" w:themeColor="text1"/>
        </w:rPr>
        <w:t>„</w:t>
      </w:r>
      <w:r w:rsidRPr="00DB09B9">
        <w:rPr>
          <w:rFonts w:ascii="Times New Roman" w:hAnsi="Times New Roman" w:cs="Times New Roman"/>
          <w:b/>
          <w:bCs/>
          <w:i/>
          <w:color w:val="000000" w:themeColor="text1"/>
        </w:rPr>
        <w:t xml:space="preserve">Instalacja odnawialnych źródeł energii – </w:t>
      </w:r>
      <w:proofErr w:type="spellStart"/>
      <w:r w:rsidRPr="00DB09B9">
        <w:rPr>
          <w:rFonts w:ascii="Times New Roman" w:hAnsi="Times New Roman" w:cs="Times New Roman"/>
          <w:b/>
          <w:bCs/>
          <w:i/>
          <w:color w:val="000000" w:themeColor="text1"/>
        </w:rPr>
        <w:t>fotowoltaika</w:t>
      </w:r>
      <w:proofErr w:type="spellEnd"/>
      <w:r w:rsidRPr="00DB09B9">
        <w:rPr>
          <w:rFonts w:ascii="Times New Roman" w:hAnsi="Times New Roman" w:cs="Times New Roman"/>
          <w:b/>
          <w:bCs/>
          <w:i/>
          <w:color w:val="000000" w:themeColor="text1"/>
        </w:rPr>
        <w:t xml:space="preserve"> i pompy ciepła do wspomagania ogrzewania wody na budynkach wielomieszkaniowych, produkcyjnych i budynkach użyteczności publicznej</w:t>
      </w:r>
      <w:r w:rsidRPr="00DB09B9">
        <w:rPr>
          <w:rFonts w:ascii="Times New Roman" w:hAnsi="Times New Roman" w:cs="Times New Roman"/>
          <w:b/>
          <w:i/>
          <w:color w:val="000000" w:themeColor="text1"/>
        </w:rPr>
        <w:t>”</w:t>
      </w:r>
      <w:r w:rsidRPr="00DB09B9">
        <w:rPr>
          <w:rFonts w:ascii="Times New Roman" w:hAnsi="Times New Roman" w:cs="Times New Roman"/>
          <w:i/>
          <w:color w:val="000000" w:themeColor="text1"/>
        </w:rPr>
        <w:t>.</w:t>
      </w:r>
    </w:p>
    <w:p w14:paraId="2FA602C9" w14:textId="33C22208" w:rsidR="00EE2D0D" w:rsidRPr="00A22012" w:rsidRDefault="00EE2D0D" w:rsidP="00E60F8B">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Przedmiotem umowy objętej niniejszym postępowaniem jest zaprojektowanie oraz dostawa z montażem trzec</w:t>
      </w:r>
      <w:r w:rsidR="003E4A65">
        <w:rPr>
          <w:rFonts w:ascii="Times New Roman" w:hAnsi="Times New Roman" w:cs="Times New Roman"/>
          <w:color w:val="000000" w:themeColor="text1"/>
        </w:rPr>
        <w:t>h instalacji fotowoltaicznych (</w:t>
      </w:r>
      <w:r w:rsidRPr="00DB09B9">
        <w:rPr>
          <w:rFonts w:ascii="Times New Roman" w:hAnsi="Times New Roman" w:cs="Times New Roman"/>
          <w:color w:val="000000" w:themeColor="text1"/>
        </w:rPr>
        <w:t xml:space="preserve">1 </w:t>
      </w:r>
      <w:proofErr w:type="spellStart"/>
      <w:r w:rsidRPr="00DB09B9">
        <w:rPr>
          <w:rFonts w:ascii="Times New Roman" w:hAnsi="Times New Roman" w:cs="Times New Roman"/>
          <w:color w:val="000000" w:themeColor="text1"/>
        </w:rPr>
        <w:t>kpl</w:t>
      </w:r>
      <w:proofErr w:type="spellEnd"/>
      <w:r w:rsidRPr="00DB09B9">
        <w:rPr>
          <w:rFonts w:ascii="Times New Roman" w:hAnsi="Times New Roman" w:cs="Times New Roman"/>
          <w:color w:val="000000" w:themeColor="text1"/>
        </w:rPr>
        <w:t xml:space="preserve">.) o łącznej mocy </w:t>
      </w:r>
      <w:r w:rsidR="003E4A65">
        <w:rPr>
          <w:rFonts w:ascii="Times New Roman" w:hAnsi="Times New Roman" w:cs="Times New Roman"/>
          <w:color w:val="000000" w:themeColor="text1"/>
        </w:rPr>
        <w:t>…</w:t>
      </w:r>
      <w:r w:rsidRPr="00DB09B9">
        <w:rPr>
          <w:rFonts w:ascii="Times New Roman" w:hAnsi="Times New Roman" w:cs="Times New Roman"/>
          <w:color w:val="000000" w:themeColor="text1"/>
        </w:rPr>
        <w:t xml:space="preserve"> kW (w tym: </w:t>
      </w:r>
      <w:r w:rsidR="003E4A65">
        <w:rPr>
          <w:rFonts w:ascii="Times New Roman" w:hAnsi="Times New Roman" w:cs="Times New Roman"/>
          <w:color w:val="000000" w:themeColor="text1"/>
        </w:rPr>
        <w:t>…</w:t>
      </w:r>
      <w:r w:rsidRPr="00DB09B9">
        <w:rPr>
          <w:rFonts w:ascii="Times New Roman" w:hAnsi="Times New Roman" w:cs="Times New Roman"/>
          <w:color w:val="000000" w:themeColor="text1"/>
        </w:rPr>
        <w:t xml:space="preserve"> kW, </w:t>
      </w:r>
      <w:r w:rsidR="003E4A65">
        <w:rPr>
          <w:rFonts w:ascii="Times New Roman" w:hAnsi="Times New Roman" w:cs="Times New Roman"/>
          <w:color w:val="000000" w:themeColor="text1"/>
        </w:rPr>
        <w:t>…</w:t>
      </w:r>
      <w:r w:rsidRPr="00DB09B9">
        <w:rPr>
          <w:rFonts w:ascii="Times New Roman" w:hAnsi="Times New Roman" w:cs="Times New Roman"/>
          <w:color w:val="000000" w:themeColor="text1"/>
        </w:rPr>
        <w:t xml:space="preserve"> kW, </w:t>
      </w:r>
      <w:r w:rsidR="003E4A65">
        <w:rPr>
          <w:rFonts w:ascii="Times New Roman" w:hAnsi="Times New Roman" w:cs="Times New Roman"/>
          <w:color w:val="000000" w:themeColor="text1"/>
        </w:rPr>
        <w:t>….</w:t>
      </w:r>
      <w:r w:rsidRPr="00DB09B9">
        <w:rPr>
          <w:rFonts w:ascii="Times New Roman" w:hAnsi="Times New Roman" w:cs="Times New Roman"/>
          <w:color w:val="000000" w:themeColor="text1"/>
        </w:rPr>
        <w:t xml:space="preserve"> kW) na budynku Spółdzielni Mieszkaniowej Lokatorsko-Własnościowej PAX-</w:t>
      </w:r>
      <w:proofErr w:type="spellStart"/>
      <w:r w:rsidRPr="00DB09B9">
        <w:rPr>
          <w:rFonts w:ascii="Times New Roman" w:hAnsi="Times New Roman" w:cs="Times New Roman"/>
          <w:color w:val="000000" w:themeColor="text1"/>
        </w:rPr>
        <w:t>Naftobudowa</w:t>
      </w:r>
      <w:proofErr w:type="spellEnd"/>
      <w:r w:rsidRPr="00DB09B9">
        <w:rPr>
          <w:rFonts w:ascii="Times New Roman" w:hAnsi="Times New Roman" w:cs="Times New Roman"/>
          <w:color w:val="000000" w:themeColor="text1"/>
        </w:rPr>
        <w:t xml:space="preserve"> w Jaśle, blok mieszkalny Jasło ul. Kochanowskiego 6</w:t>
      </w:r>
      <w:r w:rsidR="00E60F8B" w:rsidRPr="00DB09B9">
        <w:rPr>
          <w:rFonts w:ascii="Times New Roman" w:hAnsi="Times New Roman" w:cs="Times New Roman"/>
          <w:color w:val="000000" w:themeColor="text1"/>
        </w:rPr>
        <w:t xml:space="preserve"> oraz </w:t>
      </w:r>
      <w:r w:rsidR="00E60F8B" w:rsidRPr="00DB09B9">
        <w:rPr>
          <w:rFonts w:ascii="Times New Roman" w:eastAsia="Times New Roman" w:hAnsi="Times New Roman" w:cs="Times New Roman"/>
          <w:lang w:eastAsia="pl-PL"/>
        </w:rPr>
        <w:t xml:space="preserve"> </w:t>
      </w:r>
      <w:r w:rsidR="00E60F8B" w:rsidRPr="00DB09B9">
        <w:rPr>
          <w:rFonts w:ascii="Times New Roman" w:hAnsi="Times New Roman" w:cs="Times New Roman"/>
          <w:color w:val="000000" w:themeColor="text1"/>
        </w:rPr>
        <w:t>pompy ciepła powietrz</w:t>
      </w:r>
      <w:r w:rsidR="003E4A65">
        <w:rPr>
          <w:rFonts w:ascii="Times New Roman" w:hAnsi="Times New Roman" w:cs="Times New Roman"/>
          <w:color w:val="000000" w:themeColor="text1"/>
        </w:rPr>
        <w:t>e-woda o mocy … kW (3X … kW) (</w:t>
      </w:r>
      <w:r w:rsidR="00E60F8B" w:rsidRPr="00DB09B9">
        <w:rPr>
          <w:rFonts w:ascii="Times New Roman" w:hAnsi="Times New Roman" w:cs="Times New Roman"/>
          <w:color w:val="000000" w:themeColor="text1"/>
        </w:rPr>
        <w:t xml:space="preserve">1 </w:t>
      </w:r>
      <w:proofErr w:type="spellStart"/>
      <w:r w:rsidR="00E60F8B" w:rsidRPr="00DB09B9">
        <w:rPr>
          <w:rFonts w:ascii="Times New Roman" w:hAnsi="Times New Roman" w:cs="Times New Roman"/>
          <w:color w:val="000000" w:themeColor="text1"/>
        </w:rPr>
        <w:t>kpl</w:t>
      </w:r>
      <w:proofErr w:type="spellEnd"/>
      <w:r w:rsidR="00E60F8B" w:rsidRPr="00DB09B9">
        <w:rPr>
          <w:rFonts w:ascii="Times New Roman" w:hAnsi="Times New Roman" w:cs="Times New Roman"/>
          <w:color w:val="000000" w:themeColor="text1"/>
        </w:rPr>
        <w:t>.) z zastosowaniem do wspomagania podgrzewu c.w.u. w budynku Spółdzielni Mieszkaniowej Lokatorsko-Własnościowej PAX-</w:t>
      </w:r>
      <w:proofErr w:type="spellStart"/>
      <w:r w:rsidR="00E60F8B" w:rsidRPr="00DB09B9">
        <w:rPr>
          <w:rFonts w:ascii="Times New Roman" w:hAnsi="Times New Roman" w:cs="Times New Roman"/>
          <w:color w:val="000000" w:themeColor="text1"/>
        </w:rPr>
        <w:t>Naftobudowa</w:t>
      </w:r>
      <w:proofErr w:type="spellEnd"/>
      <w:r w:rsidR="00E60F8B" w:rsidRPr="00DB09B9">
        <w:rPr>
          <w:rFonts w:ascii="Times New Roman" w:hAnsi="Times New Roman" w:cs="Times New Roman"/>
          <w:color w:val="000000" w:themeColor="text1"/>
        </w:rPr>
        <w:t xml:space="preserve"> w Jaśle.</w:t>
      </w:r>
    </w:p>
    <w:p w14:paraId="0EC5B496" w14:textId="1EE4F2BB" w:rsidR="00EE2D0D" w:rsidRPr="00AA694E"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Szczegółowy zakres zamówienia określony jest w </w:t>
      </w:r>
      <w:r w:rsidR="00DB5B84" w:rsidRPr="00DB09B9">
        <w:rPr>
          <w:rFonts w:ascii="Times New Roman" w:hAnsi="Times New Roman" w:cs="Times New Roman"/>
          <w:color w:val="000000" w:themeColor="text1"/>
        </w:rPr>
        <w:t xml:space="preserve">Specyfikacji Istotnych Warunków Zamówienia (SIWZ) </w:t>
      </w:r>
      <w:r w:rsidRPr="00DB09B9">
        <w:rPr>
          <w:rFonts w:ascii="Times New Roman" w:hAnsi="Times New Roman" w:cs="Times New Roman"/>
          <w:color w:val="000000" w:themeColor="text1"/>
        </w:rPr>
        <w:t xml:space="preserve">oraz w załączonym do </w:t>
      </w:r>
      <w:r w:rsidR="00DB5B84" w:rsidRPr="00DB09B9">
        <w:rPr>
          <w:rFonts w:ascii="Times New Roman" w:hAnsi="Times New Roman" w:cs="Times New Roman"/>
          <w:color w:val="000000" w:themeColor="text1"/>
        </w:rPr>
        <w:t xml:space="preserve">SIWZ </w:t>
      </w:r>
      <w:r w:rsidRPr="00DB09B9">
        <w:rPr>
          <w:rFonts w:ascii="Times New Roman" w:hAnsi="Times New Roman" w:cs="Times New Roman"/>
          <w:color w:val="000000" w:themeColor="text1"/>
        </w:rPr>
        <w:t>Pr</w:t>
      </w:r>
      <w:r w:rsidR="00AA694E">
        <w:rPr>
          <w:rFonts w:ascii="Times New Roman" w:hAnsi="Times New Roman" w:cs="Times New Roman"/>
          <w:color w:val="000000" w:themeColor="text1"/>
        </w:rPr>
        <w:t xml:space="preserve">ogramie Funkcjonalno- Użytkowym oraz w tzw. </w:t>
      </w:r>
      <w:r w:rsidR="00AA694E" w:rsidRPr="00AA694E">
        <w:rPr>
          <w:rFonts w:ascii="Times New Roman" w:hAnsi="Times New Roman" w:cs="Times New Roman"/>
          <w:color w:val="000000" w:themeColor="text1"/>
        </w:rPr>
        <w:t>szczegółowych wytycznych do opisu przedmiotu zamówienia</w:t>
      </w:r>
      <w:r w:rsidR="00AA694E">
        <w:rPr>
          <w:rFonts w:ascii="Times New Roman" w:hAnsi="Times New Roman" w:cs="Times New Roman"/>
          <w:color w:val="000000" w:themeColor="text1"/>
        </w:rPr>
        <w:t>.</w:t>
      </w:r>
    </w:p>
    <w:p w14:paraId="7D1EF9D7" w14:textId="544D1720" w:rsidR="00652194" w:rsidRPr="00DB09B9" w:rsidRDefault="00652194" w:rsidP="00652194">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Miejsce usytuowania pomp</w:t>
      </w:r>
      <w:r w:rsidR="00D5144E">
        <w:rPr>
          <w:rFonts w:ascii="Times New Roman" w:hAnsi="Times New Roman" w:cs="Times New Roman"/>
          <w:color w:val="000000" w:themeColor="text1"/>
        </w:rPr>
        <w:t>y</w:t>
      </w:r>
      <w:r w:rsidRPr="00DB09B9">
        <w:rPr>
          <w:rFonts w:ascii="Times New Roman" w:hAnsi="Times New Roman" w:cs="Times New Roman"/>
          <w:color w:val="000000" w:themeColor="text1"/>
        </w:rPr>
        <w:t xml:space="preserve"> ciepła wraz z osprzętem wskaże Zamawiający po konsultacjach z</w:t>
      </w:r>
      <w:r w:rsidR="003E4A65">
        <w:rPr>
          <w:rFonts w:ascii="Times New Roman" w:hAnsi="Times New Roman" w:cs="Times New Roman"/>
          <w:color w:val="000000" w:themeColor="text1"/>
        </w:rPr>
        <w:t> </w:t>
      </w:r>
      <w:r w:rsidRPr="00DB09B9">
        <w:rPr>
          <w:rFonts w:ascii="Times New Roman" w:hAnsi="Times New Roman" w:cs="Times New Roman"/>
          <w:color w:val="000000" w:themeColor="text1"/>
        </w:rPr>
        <w:t>Wykonawcą prac i inspektorem nadzoru.</w:t>
      </w:r>
    </w:p>
    <w:p w14:paraId="5683BBEE" w14:textId="5036F2BE" w:rsidR="00652194" w:rsidRDefault="00652194" w:rsidP="00652194">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Montaż instalacji fotowoltaicznej nie może uniemożliwić dokonania zmiany lub konserwacji poszycia </w:t>
      </w:r>
      <w:r w:rsidRPr="00DB09B9">
        <w:rPr>
          <w:rFonts w:ascii="Times New Roman" w:hAnsi="Times New Roman" w:cs="Times New Roman"/>
          <w:color w:val="000000" w:themeColor="text1"/>
        </w:rPr>
        <w:lastRenderedPageBreak/>
        <w:t>dachowego.</w:t>
      </w:r>
    </w:p>
    <w:p w14:paraId="77FE6E08" w14:textId="3C6C1902" w:rsidR="00E067AE" w:rsidRPr="00E067AE" w:rsidRDefault="00E067AE" w:rsidP="00E067AE">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E067AE">
        <w:rPr>
          <w:rFonts w:ascii="Times New Roman" w:hAnsi="Times New Roman" w:cs="Times New Roman"/>
          <w:color w:val="000000" w:themeColor="text1"/>
        </w:rPr>
        <w:t>poziom emisji hałasu i drgania</w:t>
      </w:r>
      <w:r w:rsidR="00D5144E">
        <w:rPr>
          <w:rFonts w:ascii="Times New Roman" w:hAnsi="Times New Roman" w:cs="Times New Roman"/>
          <w:color w:val="000000" w:themeColor="text1"/>
        </w:rPr>
        <w:t xml:space="preserve"> zamontowanej</w:t>
      </w:r>
      <w:r>
        <w:rPr>
          <w:rFonts w:ascii="Times New Roman" w:hAnsi="Times New Roman" w:cs="Times New Roman"/>
          <w:color w:val="000000" w:themeColor="text1"/>
        </w:rPr>
        <w:t xml:space="preserve"> pomp</w:t>
      </w:r>
      <w:r w:rsidR="00D5144E">
        <w:rPr>
          <w:rFonts w:ascii="Times New Roman" w:hAnsi="Times New Roman" w:cs="Times New Roman"/>
          <w:color w:val="000000" w:themeColor="text1"/>
        </w:rPr>
        <w:t>y</w:t>
      </w:r>
      <w:r>
        <w:rPr>
          <w:rFonts w:ascii="Times New Roman" w:hAnsi="Times New Roman" w:cs="Times New Roman"/>
          <w:color w:val="000000" w:themeColor="text1"/>
        </w:rPr>
        <w:t xml:space="preserve"> ciepła </w:t>
      </w:r>
      <w:r w:rsidRPr="00E067AE">
        <w:rPr>
          <w:rFonts w:ascii="Times New Roman" w:hAnsi="Times New Roman" w:cs="Times New Roman"/>
          <w:color w:val="000000" w:themeColor="text1"/>
        </w:rPr>
        <w:t xml:space="preserve"> ma być zgodny z Rozporządzeniem Ministra Środowiska z dnia 14 czerwca 2007 r. w sprawie dopuszczalnych poziomów hałasu w środowisku ( Dz. U. z 2014 r. poz. 112 ze zm.) </w:t>
      </w:r>
      <w:r w:rsidR="00C41FEB">
        <w:rPr>
          <w:rFonts w:ascii="Times New Roman" w:hAnsi="Times New Roman" w:cs="Times New Roman"/>
          <w:color w:val="000000" w:themeColor="text1"/>
        </w:rPr>
        <w:t>oraz z wymogami określonymi w tym zakresie w SIWZ wraz z załącznikami.</w:t>
      </w:r>
    </w:p>
    <w:p w14:paraId="51ADA79F" w14:textId="77777777" w:rsidR="00EE2D0D" w:rsidRPr="00DB09B9"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 </w:t>
      </w:r>
      <w:proofErr w:type="spellStart"/>
      <w:r w:rsidRPr="00DB09B9">
        <w:rPr>
          <w:rFonts w:ascii="Times New Roman" w:hAnsi="Times New Roman" w:cs="Times New Roman"/>
          <w:color w:val="000000" w:themeColor="text1"/>
        </w:rPr>
        <w:t>nN</w:t>
      </w:r>
      <w:proofErr w:type="spellEnd"/>
      <w:r w:rsidRPr="00DB09B9">
        <w:rPr>
          <w:rFonts w:ascii="Times New Roman" w:hAnsi="Times New Roman" w:cs="Times New Roman"/>
          <w:color w:val="000000" w:themeColor="text1"/>
        </w:rPr>
        <w:t xml:space="preserve"> PGE Dystrybucja S.A.</w:t>
      </w:r>
    </w:p>
    <w:p w14:paraId="0E046365" w14:textId="77777777" w:rsidR="00EE2D0D" w:rsidRPr="00DB09B9"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Instalacja powinna być wybudowana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5965CAFE" w14:textId="77777777" w:rsidR="00EE2D0D" w:rsidRPr="00DB09B9"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Przy budowie instalacji zastosować należy zabezpieczenie przed pracą wyspową. W przypadkach sytuacji 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14:paraId="3129600B" w14:textId="7DD8649D" w:rsidR="00EE2D0D" w:rsidRPr="00DB09B9"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 ramach ustalonego w umowie wynagrodzenia Wykonawca, łącznie z przekazaną dokumentacją projektu instalacji </w:t>
      </w:r>
      <w:r w:rsidR="00D5144E">
        <w:rPr>
          <w:rFonts w:ascii="Times New Roman" w:hAnsi="Times New Roman" w:cs="Times New Roman"/>
          <w:color w:val="000000" w:themeColor="text1"/>
        </w:rPr>
        <w:t xml:space="preserve">oraz pompy </w:t>
      </w:r>
      <w:r w:rsidRPr="00DB09B9">
        <w:rPr>
          <w:rFonts w:ascii="Times New Roman" w:hAnsi="Times New Roman" w:cs="Times New Roman"/>
          <w:color w:val="000000" w:themeColor="text1"/>
        </w:rPr>
        <w:t>przenosi na rzecz Zamawiającego prawa autorskie majątkowe do opracowanej dokumentacji bez dodatkowego wynagrodzenia oraz prawo do swobodnego korzystania z dokumentacji na polach eksploatacji związanych z:</w:t>
      </w:r>
    </w:p>
    <w:p w14:paraId="1B5663CF" w14:textId="74837B10" w:rsidR="00EE2D0D" w:rsidRPr="00DB09B9" w:rsidRDefault="00EE2D0D" w:rsidP="003112AA">
      <w:pPr>
        <w:pStyle w:val="Akapitzlist"/>
        <w:widowControl w:val="0"/>
        <w:numPr>
          <w:ilvl w:val="0"/>
          <w:numId w:val="42"/>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wykorzystaniem dokumentacji na potrzeby wykonania inwestycji, realizowanej w oparciu </w:t>
      </w:r>
      <w:r w:rsidR="00E067AE">
        <w:rPr>
          <w:rFonts w:ascii="Times New Roman" w:hAnsi="Times New Roman" w:cs="Times New Roman"/>
          <w:color w:val="000000" w:themeColor="text1"/>
        </w:rPr>
        <w:t xml:space="preserve">o </w:t>
      </w:r>
      <w:r w:rsidRPr="00DB09B9">
        <w:rPr>
          <w:rFonts w:ascii="Times New Roman" w:hAnsi="Times New Roman" w:cs="Times New Roman"/>
          <w:color w:val="000000" w:themeColor="text1"/>
        </w:rPr>
        <w:t>przedmiotową dokumentację . Osobiste prawa autorskie, jako niezbywalne pozostają własnością projektantów-autorów dokumentacji</w:t>
      </w:r>
      <w:r w:rsidR="00E60F8B" w:rsidRPr="00DB09B9">
        <w:rPr>
          <w:rFonts w:ascii="Times New Roman" w:hAnsi="Times New Roman" w:cs="Times New Roman"/>
          <w:color w:val="000000" w:themeColor="text1"/>
        </w:rPr>
        <w:t>;</w:t>
      </w:r>
    </w:p>
    <w:p w14:paraId="5C3FBF8F" w14:textId="77777777" w:rsidR="00EE2D0D" w:rsidRPr="00DB09B9" w:rsidRDefault="00EE2D0D" w:rsidP="003112AA">
      <w:pPr>
        <w:pStyle w:val="Akapitzlist"/>
        <w:widowControl w:val="0"/>
        <w:numPr>
          <w:ilvl w:val="0"/>
          <w:numId w:val="42"/>
        </w:numPr>
        <w:spacing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utrwalaniem i zwielokrotnianiem jakąkolwiek techniką i na jakimkolwiek nośniku, w tym nośniku elektronicznym, niezależnie od standardu systemu i formatu oraz dowolne korzystanie i rozporządzanie kopiami;</w:t>
      </w:r>
    </w:p>
    <w:p w14:paraId="14A4B61B" w14:textId="77777777" w:rsidR="00EE2D0D" w:rsidRPr="00DB09B9" w:rsidRDefault="00EE2D0D" w:rsidP="003112AA">
      <w:pPr>
        <w:pStyle w:val="Akapitzlist"/>
        <w:widowControl w:val="0"/>
        <w:numPr>
          <w:ilvl w:val="0"/>
          <w:numId w:val="42"/>
        </w:numPr>
        <w:spacing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wprowadzaniem do pamięci komputera oraz do sieci komputerowej i/lub multimedialnej, w tym do Internetu;</w:t>
      </w:r>
    </w:p>
    <w:p w14:paraId="0DEAE588" w14:textId="77777777" w:rsidR="00EE2D0D" w:rsidRPr="00DB09B9" w:rsidRDefault="00EE2D0D" w:rsidP="003112AA">
      <w:pPr>
        <w:pStyle w:val="Akapitzlist"/>
        <w:widowControl w:val="0"/>
        <w:numPr>
          <w:ilvl w:val="0"/>
          <w:numId w:val="42"/>
        </w:numPr>
        <w:spacing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rozpowszechnianiem w formie druku, zapisu cyfrowego, przekazu multimedialnego;</w:t>
      </w:r>
    </w:p>
    <w:p w14:paraId="07743CF8" w14:textId="77777777" w:rsidR="00EE2D0D" w:rsidRPr="00DB09B9" w:rsidRDefault="00EE2D0D" w:rsidP="003112AA">
      <w:pPr>
        <w:pStyle w:val="Akapitzlist"/>
        <w:widowControl w:val="0"/>
        <w:numPr>
          <w:ilvl w:val="0"/>
          <w:numId w:val="42"/>
        </w:numPr>
        <w:spacing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nieodpłatnym lub odpłatnym udostępnianiem bez zgody Projektanta osobom trzecim na wszystkich polach eksploatacji określonych w niniejszej umowie;</w:t>
      </w:r>
    </w:p>
    <w:p w14:paraId="1153B02B" w14:textId="77777777" w:rsidR="00EE2D0D" w:rsidRPr="00DB09B9" w:rsidRDefault="00EE2D0D" w:rsidP="003112AA">
      <w:pPr>
        <w:pStyle w:val="Akapitzlist"/>
        <w:widowControl w:val="0"/>
        <w:numPr>
          <w:ilvl w:val="0"/>
          <w:numId w:val="42"/>
        </w:numPr>
        <w:spacing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rozporządzaniem w jakikolwiek inny sposób odpłatny lub nieodpłatny.</w:t>
      </w:r>
    </w:p>
    <w:p w14:paraId="529A0C54" w14:textId="273C9F52" w:rsidR="00EE2D0D" w:rsidRPr="00DB09B9" w:rsidRDefault="00EE2D0D" w:rsidP="00EE2D0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 Na podstawie niniejszej umowy Zamawiającemu wolno będzie zatrzymać kopie rysunków, odpisów </w:t>
      </w:r>
      <w:r w:rsidR="00E60F8B" w:rsidRPr="00DB09B9">
        <w:rPr>
          <w:rFonts w:ascii="Times New Roman" w:hAnsi="Times New Roman" w:cs="Times New Roman"/>
          <w:color w:val="000000" w:themeColor="text1"/>
        </w:rPr>
        <w:br/>
      </w:r>
      <w:r w:rsidRPr="00DB09B9">
        <w:rPr>
          <w:rFonts w:ascii="Times New Roman" w:hAnsi="Times New Roman" w:cs="Times New Roman"/>
          <w:color w:val="000000" w:themeColor="text1"/>
        </w:rPr>
        <w:t>i innych dokumentów Wykonawcy włącznie z transparentami tj. kopiami odtwarzalnymi lub innymi nośnikami informacji do celów informacji i posługiwania się nimi w czasie budowy i podczas eksploatacji inwestycji.</w:t>
      </w:r>
    </w:p>
    <w:p w14:paraId="5A21FD76" w14:textId="6F56EFF6" w:rsidR="00E60F8B" w:rsidRPr="00DB09B9" w:rsidRDefault="00EE2D0D" w:rsidP="00652194">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Wniesienie lub rozesłanie dokumentacji do właściwych władz dla spełnienia ustawowych wymagań lub do podobnych celów, w związku z inwestycją wymienioną w ust. 1 niniejszej umowy, nie będzie traktowane jako publikacja naruszająca zastrzeżone prawa Wykonawcy i projektantów autorów.</w:t>
      </w:r>
    </w:p>
    <w:p w14:paraId="64DBEA7A" w14:textId="77777777" w:rsidR="003E4A65" w:rsidRDefault="003E4A65"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7198DEAE" w14:textId="77777777" w:rsidR="00D5144E" w:rsidRDefault="00D5144E"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0EBA28F0" w14:textId="5BB8C31C"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lastRenderedPageBreak/>
        <w:t xml:space="preserve">§ 2 </w:t>
      </w:r>
    </w:p>
    <w:p w14:paraId="16C14519"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Termin wykonania umowy</w:t>
      </w:r>
    </w:p>
    <w:p w14:paraId="0F84959E" w14:textId="0ACE4C76" w:rsidR="00EE2D0D" w:rsidRPr="00DB09B9" w:rsidRDefault="00EE2D0D" w:rsidP="00EE2D0D">
      <w:pPr>
        <w:pStyle w:val="Akapitzlist"/>
        <w:widowControl w:val="0"/>
        <w:autoSpaceDE w:val="0"/>
        <w:autoSpaceDN w:val="0"/>
        <w:adjustRightInd w:val="0"/>
        <w:spacing w:line="276" w:lineRule="auto"/>
        <w:ind w:left="0"/>
        <w:jc w:val="both"/>
        <w:rPr>
          <w:rFonts w:ascii="Times New Roman" w:hAnsi="Times New Roman" w:cs="Times New Roman"/>
          <w:color w:val="000000"/>
        </w:rPr>
      </w:pPr>
      <w:r w:rsidRPr="00DB09B9">
        <w:rPr>
          <w:rFonts w:ascii="Times New Roman" w:hAnsi="Times New Roman" w:cs="Times New Roman"/>
          <w:color w:val="000000"/>
        </w:rPr>
        <w:t xml:space="preserve">Wykonawca zrealizuje przedmiot niniejszej umowy w terminie </w:t>
      </w:r>
      <w:r w:rsidR="003E4A65">
        <w:rPr>
          <w:rFonts w:ascii="Times New Roman" w:hAnsi="Times New Roman" w:cs="Times New Roman"/>
          <w:b/>
          <w:color w:val="000000"/>
        </w:rPr>
        <w:t xml:space="preserve">do dnia </w:t>
      </w:r>
      <w:r w:rsidRPr="00DB09B9">
        <w:rPr>
          <w:rFonts w:ascii="Times New Roman" w:hAnsi="Times New Roman" w:cs="Times New Roman"/>
          <w:b/>
          <w:color w:val="000000"/>
        </w:rPr>
        <w:t>1</w:t>
      </w:r>
      <w:r w:rsidR="00E067AE">
        <w:rPr>
          <w:rFonts w:ascii="Times New Roman" w:hAnsi="Times New Roman" w:cs="Times New Roman"/>
          <w:b/>
          <w:color w:val="000000"/>
        </w:rPr>
        <w:t>4</w:t>
      </w:r>
      <w:r w:rsidRPr="00DB09B9">
        <w:rPr>
          <w:rFonts w:ascii="Times New Roman" w:hAnsi="Times New Roman" w:cs="Times New Roman"/>
          <w:b/>
          <w:color w:val="000000"/>
        </w:rPr>
        <w:t>.0</w:t>
      </w:r>
      <w:r w:rsidR="003E4A65">
        <w:rPr>
          <w:rFonts w:ascii="Times New Roman" w:hAnsi="Times New Roman" w:cs="Times New Roman"/>
          <w:b/>
          <w:color w:val="000000"/>
        </w:rPr>
        <w:t>8</w:t>
      </w:r>
      <w:r w:rsidRPr="00DB09B9">
        <w:rPr>
          <w:rFonts w:ascii="Times New Roman" w:hAnsi="Times New Roman" w:cs="Times New Roman"/>
          <w:b/>
          <w:color w:val="000000"/>
        </w:rPr>
        <w:t>.2019 r.,</w:t>
      </w:r>
      <w:r w:rsidRPr="00DB09B9">
        <w:rPr>
          <w:rFonts w:ascii="Times New Roman" w:hAnsi="Times New Roman" w:cs="Times New Roman"/>
          <w:color w:val="000000"/>
        </w:rPr>
        <w:t xml:space="preserve"> z zastrzeżeniem, iż realizacja przedmiotu umowy zostanie określona w harmonogramie rzeczowo – finansowym złożonym przez Wykonawcę po podpisaniu umowy.</w:t>
      </w:r>
    </w:p>
    <w:p w14:paraId="6C6C9773"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xml:space="preserve">§ 3 </w:t>
      </w:r>
    </w:p>
    <w:p w14:paraId="1CFB1ACE"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Wykonawca i Podwykonawcy</w:t>
      </w:r>
    </w:p>
    <w:p w14:paraId="68400668"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7B42BF1C"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4AAA94A0"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oświadcza, że przed zawarciem Umowy zapoznał z zakresem prac oraz warunkami technicznym i w związku z tym nie wnosi i nie będzie podnosił w przyszłości żadnych roszczeń.</w:t>
      </w:r>
    </w:p>
    <w:p w14:paraId="0D1496EB"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 zgodnie z oświadczeniem zawartym w Ofercie – wykona zamówienie sam / sam, za wyjątkiem następującego zakresu: ……………………który zostanie wykonany przy udziale podwykonawcy/ów.</w:t>
      </w:r>
    </w:p>
    <w:p w14:paraId="69EE7236"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w:t>
      </w:r>
      <w:r w:rsidRPr="00DB09B9">
        <w:rPr>
          <w:rFonts w:ascii="Times New Roman" w:hAnsi="Times New Roman" w:cs="Times New Roman"/>
          <w:snapToGrid w:val="0"/>
          <w:color w:val="000000" w:themeColor="text1"/>
        </w:rPr>
        <w:t>nie zleci podwykonawcom innych prac niż wskazane w ust. 4 , bez zgody Zamawiającego</w:t>
      </w:r>
      <w:r w:rsidRPr="00DB09B9">
        <w:rPr>
          <w:rFonts w:ascii="Times New Roman" w:hAnsi="Times New Roman" w:cs="Times New Roman"/>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7BA06E56"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54B5C896"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Do zawarcia przez podwykonawcę umowy z dalszym podwykonawcą jest wymagana zgoda Zamawiającego i Wykonawcy. Zapis ust.6 stosuje się odpowiednio.</w:t>
      </w:r>
    </w:p>
    <w:p w14:paraId="5CDCF955"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Umowy, o których mowa w ust. 6 i 7, powinny być sporządzone w formie pisemnej pod rygorem nieważności.</w:t>
      </w:r>
    </w:p>
    <w:p w14:paraId="24561FBA"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ponosi pełną odpowiedzialność za działania i/lub zaniechania osób i podmiotów przy pomocy, których wykonuje Przedmiot Umowy. W szczególności jak za własne działania i zaniechania Wykonawca odpowiada za ewentualnych podwykonawców.</w:t>
      </w:r>
    </w:p>
    <w:p w14:paraId="170BE0FD" w14:textId="77777777" w:rsidR="00EE2D0D" w:rsidRPr="00DB09B9" w:rsidRDefault="00EE2D0D" w:rsidP="00EE2D0D">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73BCCD6" w14:textId="1A32D591" w:rsidR="00E067AE" w:rsidRPr="00D5144E" w:rsidRDefault="00EE2D0D" w:rsidP="00D5144E">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we własnym zakresie i na własny koszt zapewnia nadzór i k</w:t>
      </w:r>
      <w:r w:rsidR="00D5144E">
        <w:rPr>
          <w:rFonts w:ascii="Times New Roman" w:hAnsi="Times New Roman" w:cs="Times New Roman"/>
          <w:color w:val="000000" w:themeColor="text1"/>
        </w:rPr>
        <w:t>oordynację działań podwykonawców.</w:t>
      </w:r>
    </w:p>
    <w:p w14:paraId="7E42DC54"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lastRenderedPageBreak/>
        <w:t xml:space="preserve">§ 4 </w:t>
      </w:r>
    </w:p>
    <w:p w14:paraId="660B8770"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Obowiązki Wykonawcy</w:t>
      </w:r>
    </w:p>
    <w:p w14:paraId="6357B684" w14:textId="18DFEB7B"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w:t>
      </w:r>
      <w:r w:rsidR="00AD0B6C" w:rsidRPr="00DB09B9">
        <w:rPr>
          <w:rFonts w:ascii="Times New Roman" w:hAnsi="Times New Roman" w:cs="Times New Roman"/>
          <w:b/>
          <w:color w:val="000000" w:themeColor="text1"/>
        </w:rPr>
        <w:t>w terminie 3</w:t>
      </w:r>
      <w:r w:rsidRPr="00DB09B9">
        <w:rPr>
          <w:rFonts w:ascii="Times New Roman" w:hAnsi="Times New Roman" w:cs="Times New Roman"/>
          <w:b/>
          <w:color w:val="000000" w:themeColor="text1"/>
        </w:rPr>
        <w:t xml:space="preserve"> dni roboczych od dnia podpisania umowy</w:t>
      </w:r>
      <w:r w:rsidR="00AD0B6C" w:rsidRPr="00DB09B9">
        <w:rPr>
          <w:rFonts w:ascii="Times New Roman" w:hAnsi="Times New Roman" w:cs="Times New Roman"/>
          <w:color w:val="000000" w:themeColor="text1"/>
        </w:rPr>
        <w:t xml:space="preserve"> przedstawi</w:t>
      </w:r>
      <w:r w:rsidRPr="00DB09B9">
        <w:rPr>
          <w:rFonts w:ascii="Times New Roman" w:hAnsi="Times New Roman" w:cs="Times New Roman"/>
          <w:color w:val="000000" w:themeColor="text1"/>
        </w:rPr>
        <w:t xml:space="preserve"> </w:t>
      </w:r>
      <w:r w:rsidRPr="00DB09B9">
        <w:rPr>
          <w:rFonts w:ascii="Times New Roman" w:hAnsi="Times New Roman" w:cs="Times New Roman"/>
          <w:b/>
          <w:color w:val="000000" w:themeColor="text1"/>
        </w:rPr>
        <w:t>harmonogram rzeczowo – finansowy</w:t>
      </w:r>
      <w:r w:rsidRPr="00DB09B9">
        <w:rPr>
          <w:rFonts w:ascii="Times New Roman" w:hAnsi="Times New Roman" w:cs="Times New Roman"/>
          <w:color w:val="000000" w:themeColor="text1"/>
        </w:rPr>
        <w:t>. Harmonogram musi uzyskać pisemną akceptację Zamawiającego. Zamawiający dokona zatwierdzenia lub wniesie uw</w:t>
      </w:r>
      <w:r w:rsidR="00AD0B6C" w:rsidRPr="00DB09B9">
        <w:rPr>
          <w:rFonts w:ascii="Times New Roman" w:hAnsi="Times New Roman" w:cs="Times New Roman"/>
          <w:color w:val="000000" w:themeColor="text1"/>
        </w:rPr>
        <w:t>agi do harmonogramu w terminie 2</w:t>
      </w:r>
      <w:r w:rsidRPr="00DB09B9">
        <w:rPr>
          <w:rFonts w:ascii="Times New Roman" w:hAnsi="Times New Roman" w:cs="Times New Roman"/>
          <w:color w:val="000000" w:themeColor="text1"/>
        </w:rPr>
        <w:t xml:space="preserve">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14:paraId="3701D632"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b/>
        </w:rPr>
      </w:pPr>
      <w:r w:rsidRPr="00DB09B9">
        <w:rPr>
          <w:rFonts w:ascii="Times New Roman" w:hAnsi="Times New Roman" w:cs="Times New Roman"/>
          <w:b/>
          <w:color w:val="000000"/>
        </w:rPr>
        <w:t>Harmonogram rzeczowo – finansowy winien uwzględniać planowaną datę rozpoczęcia i zakończenia poszczególnych prac.</w:t>
      </w:r>
    </w:p>
    <w:p w14:paraId="5C8319C0"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winien ustalić terminy dostawy i montażu z Zamawiającym w terminie 3 dni przed planowaną dostawą i montażem.</w:t>
      </w:r>
    </w:p>
    <w:p w14:paraId="2C7FAF92" w14:textId="7945E770"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Dostarczone i zamontowane zestawy instalacji fotowoltaicznych</w:t>
      </w:r>
      <w:r w:rsidR="00AD0B6C" w:rsidRPr="00DB09B9">
        <w:rPr>
          <w:rFonts w:ascii="Times New Roman" w:hAnsi="Times New Roman" w:cs="Times New Roman"/>
          <w:color w:val="000000" w:themeColor="text1"/>
        </w:rPr>
        <w:t xml:space="preserve"> jak również pompa ciepła</w:t>
      </w:r>
      <w:r w:rsidRPr="00DB09B9">
        <w:rPr>
          <w:rFonts w:ascii="Times New Roman" w:hAnsi="Times New Roman" w:cs="Times New Roman"/>
          <w:color w:val="000000" w:themeColor="text1"/>
        </w:rPr>
        <w:t xml:space="preserve"> będą stanowiły własność Zamawiającego.</w:t>
      </w:r>
    </w:p>
    <w:p w14:paraId="397F3F31" w14:textId="768FFB7D"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ramach realizacji dostaw i montażu Wykonawca zobowiązany jest w szczególności do:</w:t>
      </w:r>
    </w:p>
    <w:p w14:paraId="61A81BC2" w14:textId="77777777" w:rsidR="00EE2D0D" w:rsidRPr="00DB09B9" w:rsidRDefault="00EE2D0D" w:rsidP="00EE2D0D">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uzyskania niezbędnych do projektowania informacji i opracowania koncepcji wykonania instalacji fotowoltaicznych z wyszczególnieniem rozmieszczenia wszystkich elementów składowych instalacji fotowoltaicznych.</w:t>
      </w:r>
    </w:p>
    <w:p w14:paraId="093DBCF8" w14:textId="77777777" w:rsidR="00EE2D0D" w:rsidRPr="00DB09B9" w:rsidRDefault="00EE2D0D" w:rsidP="00EE2D0D">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wykonania niezbędnych inwentaryzacji i ekspertyz, uzyskanie opinii potrzebnych do wykonania projektów wykonawczych. </w:t>
      </w:r>
    </w:p>
    <w:p w14:paraId="20872141" w14:textId="6945B9B9" w:rsidR="00652194" w:rsidRPr="00DB09B9" w:rsidRDefault="00EE2D0D" w:rsidP="00652194">
      <w:pPr>
        <w:pStyle w:val="Akapitzlist"/>
        <w:widowControl w:val="0"/>
        <w:numPr>
          <w:ilvl w:val="0"/>
          <w:numId w:val="4"/>
        </w:numPr>
        <w:autoSpaceDE w:val="0"/>
        <w:autoSpaceDN w:val="0"/>
        <w:adjustRightInd w:val="0"/>
        <w:spacing w:after="0" w:line="276" w:lineRule="auto"/>
        <w:jc w:val="both"/>
        <w:rPr>
          <w:rFonts w:ascii="Times New Roman" w:hAnsi="Times New Roman" w:cs="Times New Roman"/>
        </w:rPr>
      </w:pPr>
      <w:r w:rsidRPr="00DB09B9">
        <w:rPr>
          <w:rFonts w:ascii="Times New Roman" w:hAnsi="Times New Roman" w:cs="Times New Roman"/>
          <w:color w:val="000000" w:themeColor="text1"/>
        </w:rPr>
        <w:t>opr</w:t>
      </w:r>
      <w:r w:rsidR="00652194" w:rsidRPr="00DB09B9">
        <w:rPr>
          <w:rFonts w:ascii="Times New Roman" w:hAnsi="Times New Roman" w:cs="Times New Roman"/>
          <w:color w:val="000000" w:themeColor="text1"/>
        </w:rPr>
        <w:t>acowania projektów wykonawczych, zaakceptowanych następnie przez Zamawiającego.</w:t>
      </w:r>
    </w:p>
    <w:p w14:paraId="19851CC4" w14:textId="77777777" w:rsidR="00AD0B6C" w:rsidRPr="00DB09B9" w:rsidRDefault="00AD0B6C" w:rsidP="00AD0B6C">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rPr>
        <w:t>przygotowania pomieszczenia do montażu wewnętrznej instalacji kaskady 3 pomp ciepła współpracujących z zasobnikami ciepłej wody użytkowej, okładziny ścienne i podłogowe umożliwiające łatwe utrzymanie porządku i odpowiednie warunki pracy dla pomp ciepła;</w:t>
      </w:r>
    </w:p>
    <w:p w14:paraId="22AD5D8D" w14:textId="77777777" w:rsidR="00AD0B6C" w:rsidRPr="00DB09B9" w:rsidRDefault="00AD0B6C" w:rsidP="007E26D3">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rPr>
        <w:t>dostosowania instalacji wodnej i kanalizacyjnej i elektrycznej do potrzeb wykonywanej instalacji;</w:t>
      </w:r>
    </w:p>
    <w:p w14:paraId="7CC2789C" w14:textId="3BCF7B16" w:rsidR="00AD0B6C" w:rsidRPr="00DB09B9" w:rsidRDefault="00AD0B6C" w:rsidP="007E26D3">
      <w:pPr>
        <w:pStyle w:val="Akapitzlist"/>
        <w:widowControl w:val="0"/>
        <w:numPr>
          <w:ilvl w:val="0"/>
          <w:numId w:val="4"/>
        </w:numPr>
        <w:autoSpaceDE w:val="0"/>
        <w:autoSpaceDN w:val="0"/>
        <w:adjustRightInd w:val="0"/>
        <w:spacing w:after="0" w:line="276" w:lineRule="auto"/>
        <w:jc w:val="both"/>
        <w:rPr>
          <w:rFonts w:ascii="Times New Roman" w:hAnsi="Times New Roman" w:cs="Times New Roman"/>
        </w:rPr>
      </w:pPr>
      <w:r w:rsidRPr="00DB09B9">
        <w:rPr>
          <w:rFonts w:ascii="Times New Roman" w:hAnsi="Times New Roman" w:cs="Times New Roman"/>
        </w:rPr>
        <w:t xml:space="preserve">montaż urządzeń przewidzianych w projekcie, </w:t>
      </w:r>
    </w:p>
    <w:p w14:paraId="4B99F8A6" w14:textId="77777777" w:rsidR="00AD0B6C" w:rsidRPr="00DB09B9" w:rsidRDefault="00AD0B6C" w:rsidP="007E26D3">
      <w:pPr>
        <w:pStyle w:val="Tekstkomentarza"/>
        <w:numPr>
          <w:ilvl w:val="0"/>
          <w:numId w:val="4"/>
        </w:numPr>
        <w:spacing w:after="0" w:line="276" w:lineRule="auto"/>
        <w:ind w:hanging="357"/>
        <w:rPr>
          <w:rFonts w:ascii="Times New Roman" w:hAnsi="Times New Roman" w:cs="Times New Roman"/>
          <w:sz w:val="22"/>
          <w:szCs w:val="22"/>
        </w:rPr>
      </w:pPr>
      <w:r w:rsidRPr="00DB09B9">
        <w:rPr>
          <w:rFonts w:ascii="Times New Roman" w:hAnsi="Times New Roman" w:cs="Times New Roman"/>
          <w:sz w:val="22"/>
          <w:szCs w:val="22"/>
        </w:rPr>
        <w:t>roboty wykończeniowe pomieszczeń, przejścia przez ściany, malowanie, uzupełnienie okładzin ściennych i podłogowych.</w:t>
      </w:r>
    </w:p>
    <w:p w14:paraId="22C31714" w14:textId="33098D13" w:rsidR="00AD0B6C" w:rsidRPr="004C4EE1" w:rsidRDefault="00855CA3" w:rsidP="00855CA3">
      <w:pPr>
        <w:pStyle w:val="Tekstkomentarza"/>
        <w:numPr>
          <w:ilvl w:val="0"/>
          <w:numId w:val="4"/>
        </w:numPr>
        <w:spacing w:after="0" w:line="276" w:lineRule="auto"/>
        <w:ind w:hanging="357"/>
        <w:jc w:val="both"/>
        <w:rPr>
          <w:rFonts w:ascii="Times New Roman" w:hAnsi="Times New Roman" w:cs="Times New Roman"/>
          <w:sz w:val="22"/>
          <w:szCs w:val="22"/>
        </w:rPr>
      </w:pPr>
      <w:r>
        <w:rPr>
          <w:rFonts w:ascii="Times New Roman" w:hAnsi="Times New Roman" w:cs="Times New Roman"/>
          <w:sz w:val="22"/>
          <w:szCs w:val="22"/>
        </w:rPr>
        <w:t>instruktażu</w:t>
      </w:r>
      <w:r w:rsidR="00AD0B6C" w:rsidRPr="004C4EE1">
        <w:rPr>
          <w:rFonts w:ascii="Times New Roman" w:hAnsi="Times New Roman" w:cs="Times New Roman"/>
          <w:sz w:val="22"/>
          <w:szCs w:val="22"/>
        </w:rPr>
        <w:t xml:space="preserve"> </w:t>
      </w:r>
      <w:r w:rsidR="004C4EE1" w:rsidRPr="004C4EE1">
        <w:rPr>
          <w:rFonts w:ascii="Times New Roman" w:hAnsi="Times New Roman" w:cs="Times New Roman"/>
          <w:sz w:val="22"/>
          <w:szCs w:val="22"/>
        </w:rPr>
        <w:t xml:space="preserve">Zamawiającego </w:t>
      </w:r>
      <w:r>
        <w:rPr>
          <w:rFonts w:ascii="Times New Roman" w:hAnsi="Times New Roman" w:cs="Times New Roman"/>
          <w:sz w:val="22"/>
          <w:szCs w:val="22"/>
        </w:rPr>
        <w:t>(</w:t>
      </w:r>
      <w:r w:rsidR="007E26D3" w:rsidRPr="004C4EE1">
        <w:rPr>
          <w:rFonts w:ascii="Times New Roman" w:hAnsi="Times New Roman" w:cs="Times New Roman"/>
          <w:sz w:val="22"/>
          <w:szCs w:val="22"/>
        </w:rPr>
        <w:t xml:space="preserve">2 osób) </w:t>
      </w:r>
      <w:r w:rsidR="00AD0B6C" w:rsidRPr="004C4EE1">
        <w:rPr>
          <w:rFonts w:ascii="Times New Roman" w:hAnsi="Times New Roman" w:cs="Times New Roman"/>
          <w:sz w:val="22"/>
          <w:szCs w:val="22"/>
        </w:rPr>
        <w:t>z zakresu bezpiecznej obsługi i konserwacji urządzenia oraz przekazanie u</w:t>
      </w:r>
      <w:r w:rsidR="007E26D3" w:rsidRPr="004C4EE1">
        <w:rPr>
          <w:rFonts w:ascii="Times New Roman" w:hAnsi="Times New Roman" w:cs="Times New Roman"/>
          <w:sz w:val="22"/>
          <w:szCs w:val="22"/>
        </w:rPr>
        <w:t>żytkownikowi instrukcji obsługi:</w:t>
      </w:r>
    </w:p>
    <w:p w14:paraId="28C7F65B" w14:textId="4D5019CB" w:rsidR="007E26D3" w:rsidRDefault="00855CA3" w:rsidP="003112AA">
      <w:pPr>
        <w:pStyle w:val="Tekstkomentarza"/>
        <w:numPr>
          <w:ilvl w:val="0"/>
          <w:numId w:val="45"/>
        </w:numPr>
        <w:spacing w:after="0" w:line="276" w:lineRule="auto"/>
        <w:ind w:hanging="357"/>
        <w:jc w:val="both"/>
        <w:rPr>
          <w:rFonts w:ascii="Times New Roman" w:hAnsi="Times New Roman" w:cs="Times New Roman"/>
          <w:sz w:val="22"/>
          <w:szCs w:val="22"/>
        </w:rPr>
      </w:pPr>
      <w:r>
        <w:rPr>
          <w:rFonts w:ascii="Times New Roman" w:hAnsi="Times New Roman" w:cs="Times New Roman"/>
          <w:sz w:val="22"/>
          <w:szCs w:val="22"/>
        </w:rPr>
        <w:t xml:space="preserve">Instruktaż dotyczący </w:t>
      </w:r>
      <w:proofErr w:type="spellStart"/>
      <w:r>
        <w:rPr>
          <w:rFonts w:ascii="Times New Roman" w:hAnsi="Times New Roman" w:cs="Times New Roman"/>
          <w:sz w:val="22"/>
          <w:szCs w:val="22"/>
        </w:rPr>
        <w:t>fotowoltaiki</w:t>
      </w:r>
      <w:proofErr w:type="spellEnd"/>
      <w:r w:rsidR="007E26D3" w:rsidRPr="004C4EE1">
        <w:rPr>
          <w:rFonts w:ascii="Times New Roman" w:hAnsi="Times New Roman" w:cs="Times New Roman"/>
          <w:sz w:val="22"/>
          <w:szCs w:val="22"/>
        </w:rPr>
        <w:t xml:space="preserve"> – </w:t>
      </w:r>
      <w:r>
        <w:rPr>
          <w:rFonts w:ascii="Times New Roman" w:hAnsi="Times New Roman" w:cs="Times New Roman"/>
          <w:sz w:val="22"/>
          <w:szCs w:val="22"/>
        </w:rPr>
        <w:t>instruktaż powinien</w:t>
      </w:r>
      <w:r w:rsidR="007E26D3" w:rsidRPr="004C4EE1">
        <w:rPr>
          <w:rFonts w:ascii="Times New Roman" w:hAnsi="Times New Roman" w:cs="Times New Roman"/>
          <w:sz w:val="22"/>
          <w:szCs w:val="22"/>
        </w:rPr>
        <w:t xml:space="preserve"> obejmować w szczególności zapoznanie ze schematem instalacji PV i elementami składowymi konstrukcji, warunki bezpieczeństwa podczas obsługi i konserwacji sprzętu, konfiguracji systemu, monitorowania jego pracy oraz dokonywania odpowiednich nastaw.</w:t>
      </w:r>
    </w:p>
    <w:p w14:paraId="3789135E" w14:textId="2B37EA21" w:rsidR="007E26D3" w:rsidRPr="004C4EE1" w:rsidRDefault="00855CA3" w:rsidP="003112AA">
      <w:pPr>
        <w:pStyle w:val="Tekstkomentarza"/>
        <w:numPr>
          <w:ilvl w:val="0"/>
          <w:numId w:val="45"/>
        </w:numPr>
        <w:spacing w:after="0" w:line="276" w:lineRule="auto"/>
        <w:jc w:val="both"/>
        <w:rPr>
          <w:rFonts w:ascii="Times New Roman" w:hAnsi="Times New Roman" w:cs="Times New Roman"/>
          <w:sz w:val="22"/>
          <w:szCs w:val="22"/>
        </w:rPr>
      </w:pPr>
      <w:r w:rsidRPr="00855CA3">
        <w:rPr>
          <w:rFonts w:ascii="Times New Roman" w:hAnsi="Times New Roman" w:cs="Times New Roman"/>
          <w:sz w:val="22"/>
          <w:szCs w:val="22"/>
        </w:rPr>
        <w:t>Instruktaż</w:t>
      </w:r>
      <w:r>
        <w:rPr>
          <w:rFonts w:ascii="Times New Roman" w:hAnsi="Times New Roman" w:cs="Times New Roman"/>
          <w:sz w:val="22"/>
          <w:szCs w:val="22"/>
        </w:rPr>
        <w:t xml:space="preserve"> dotyczący pomp</w:t>
      </w:r>
      <w:r w:rsidR="00D5144E">
        <w:rPr>
          <w:rFonts w:ascii="Times New Roman" w:hAnsi="Times New Roman" w:cs="Times New Roman"/>
          <w:sz w:val="22"/>
          <w:szCs w:val="22"/>
        </w:rPr>
        <w:t>y</w:t>
      </w:r>
      <w:r>
        <w:rPr>
          <w:rFonts w:ascii="Times New Roman" w:hAnsi="Times New Roman" w:cs="Times New Roman"/>
          <w:sz w:val="22"/>
          <w:szCs w:val="22"/>
        </w:rPr>
        <w:t xml:space="preserve"> ciepła </w:t>
      </w:r>
      <w:r w:rsidR="007E26D3" w:rsidRPr="004C4EE1">
        <w:rPr>
          <w:rFonts w:ascii="Times New Roman" w:hAnsi="Times New Roman" w:cs="Times New Roman"/>
          <w:sz w:val="22"/>
          <w:szCs w:val="22"/>
        </w:rPr>
        <w:t xml:space="preserve">- </w:t>
      </w:r>
      <w:r>
        <w:rPr>
          <w:rFonts w:ascii="Times New Roman" w:hAnsi="Times New Roman" w:cs="Times New Roman"/>
          <w:sz w:val="22"/>
          <w:szCs w:val="22"/>
        </w:rPr>
        <w:t>instru</w:t>
      </w:r>
      <w:r w:rsidR="002A3610">
        <w:rPr>
          <w:rFonts w:ascii="Times New Roman" w:hAnsi="Times New Roman" w:cs="Times New Roman"/>
          <w:sz w:val="22"/>
          <w:szCs w:val="22"/>
        </w:rPr>
        <w:t>ktaż powinien</w:t>
      </w:r>
      <w:r w:rsidR="007E26D3" w:rsidRPr="004C4EE1">
        <w:rPr>
          <w:rFonts w:ascii="Times New Roman" w:hAnsi="Times New Roman" w:cs="Times New Roman"/>
          <w:sz w:val="22"/>
          <w:szCs w:val="22"/>
        </w:rPr>
        <w:t xml:space="preserve"> obejmować w szczególności</w:t>
      </w:r>
      <w:r w:rsidR="007E26D3" w:rsidRPr="004C4EE1">
        <w:rPr>
          <w:rFonts w:ascii="Times New Roman" w:hAnsi="Times New Roman" w:cs="Times New Roman"/>
          <w:sz w:val="22"/>
          <w:szCs w:val="22"/>
          <w:u w:val="single"/>
        </w:rPr>
        <w:t xml:space="preserve"> </w:t>
      </w:r>
      <w:r w:rsidR="007E26D3" w:rsidRPr="004C4EE1">
        <w:rPr>
          <w:rFonts w:ascii="Times New Roman" w:hAnsi="Times New Roman" w:cs="Times New Roman"/>
          <w:sz w:val="22"/>
          <w:szCs w:val="22"/>
        </w:rPr>
        <w:t>zapoznanie ze schematem podłączenia pomp do instalacji grzewczych, warunki bezpieczeństwa podczas obsługi i konserwacji sprzętu, ustawienie parametrów pracy i funkcji regulatora pogodowego, monitorowanie pracy sprzętu, konserwacja i serwisowanie.</w:t>
      </w:r>
    </w:p>
    <w:p w14:paraId="30834276" w14:textId="4A804661" w:rsidR="00AD0B6C" w:rsidRPr="00DB09B9" w:rsidRDefault="00AD0B6C" w:rsidP="007E26D3">
      <w:pPr>
        <w:pStyle w:val="Akapitzlist"/>
        <w:widowControl w:val="0"/>
        <w:numPr>
          <w:ilvl w:val="0"/>
          <w:numId w:val="4"/>
        </w:numPr>
        <w:autoSpaceDE w:val="0"/>
        <w:autoSpaceDN w:val="0"/>
        <w:adjustRightInd w:val="0"/>
        <w:spacing w:after="0" w:line="276" w:lineRule="auto"/>
        <w:ind w:hanging="357"/>
        <w:jc w:val="both"/>
        <w:rPr>
          <w:rFonts w:ascii="Times New Roman" w:hAnsi="Times New Roman" w:cs="Times New Roman"/>
          <w:color w:val="000000" w:themeColor="text1"/>
        </w:rPr>
      </w:pPr>
      <w:r w:rsidRPr="00DB09B9">
        <w:rPr>
          <w:rFonts w:ascii="Times New Roman" w:hAnsi="Times New Roman" w:cs="Times New Roman"/>
        </w:rPr>
        <w:t xml:space="preserve">przekazanie Zamawiającemu Dokumentacji Powykonawczej </w:t>
      </w:r>
      <w:r w:rsidR="00652194" w:rsidRPr="00DB09B9">
        <w:rPr>
          <w:rFonts w:ascii="Times New Roman" w:hAnsi="Times New Roman" w:cs="Times New Roman"/>
        </w:rPr>
        <w:t>.</w:t>
      </w:r>
    </w:p>
    <w:p w14:paraId="7B138610" w14:textId="77777777" w:rsidR="00EE2D0D" w:rsidRPr="00DB09B9" w:rsidRDefault="00EE2D0D" w:rsidP="007E26D3">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zorganizowania na własny koszt oraz na własną odpowiedzialność koniecznego do wykonania przedmiotu umowy zaplecza magazynowego i socjalnego dla osób wykonujących bezpośrednio prace związane z realizacją niniejszej umowy;</w:t>
      </w:r>
    </w:p>
    <w:p w14:paraId="370B10A5" w14:textId="77777777" w:rsidR="00EE2D0D" w:rsidRPr="00DB09B9" w:rsidRDefault="00EE2D0D" w:rsidP="00EE2D0D">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należytego wykonania przedmiotu umowy, przy użyciu własnych materiałów, zgodnie z umową, zasadami wiedzy technicznej i przepisami prawa;</w:t>
      </w:r>
    </w:p>
    <w:p w14:paraId="3E8A5518" w14:textId="77777777" w:rsidR="00EE2D0D" w:rsidRPr="00DB09B9" w:rsidRDefault="00EE2D0D" w:rsidP="00EE2D0D">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lastRenderedPageBreak/>
        <w:t>zatrudnienia pracowników z odpowiednimi kwalifikacjami pozwalającymi na prawidłowe i terminowe wykonanie dostawy i montażu;</w:t>
      </w:r>
    </w:p>
    <w:p w14:paraId="5BEF5AAD" w14:textId="77777777" w:rsidR="00EE2D0D" w:rsidRPr="00DB09B9" w:rsidRDefault="00EE2D0D" w:rsidP="00EE2D0D">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usuwania na bieżąco na własny koszt i niebezpieczeństwo wszystkich odpadów </w:t>
      </w:r>
      <w:r w:rsidRPr="00DB09B9">
        <w:rPr>
          <w:rFonts w:ascii="Times New Roman" w:hAnsi="Times New Roman" w:cs="Times New Roman"/>
          <w:color w:val="000000" w:themeColor="text1"/>
        </w:rPr>
        <w:br/>
        <w:t xml:space="preserve">i opakowań, powstałych w trakcie realizacji przedmiotu umowy oraz postępowania z odpadami w sposób zapewniający ochronę życia i zdrowia ludzkiego, w szczególności zgodnie z zapisami ustawy z dnia 4 grudnia 2012 r. o odpadach (t. j. Dz. U. z 2018 r. poz. 992, z </w:t>
      </w:r>
      <w:proofErr w:type="spellStart"/>
      <w:r w:rsidRPr="00DB09B9">
        <w:rPr>
          <w:rFonts w:ascii="Times New Roman" w:hAnsi="Times New Roman" w:cs="Times New Roman"/>
          <w:color w:val="000000" w:themeColor="text1"/>
        </w:rPr>
        <w:t>późn</w:t>
      </w:r>
      <w:proofErr w:type="spellEnd"/>
      <w:r w:rsidRPr="00DB09B9">
        <w:rPr>
          <w:rFonts w:ascii="Times New Roman" w:hAnsi="Times New Roman" w:cs="Times New Roman"/>
          <w:color w:val="000000" w:themeColor="text1"/>
        </w:rPr>
        <w:t xml:space="preserve">. zm.) i ustawy z dnia 27 kwietnia 2001 r. Prawo ochrony środowiska (tj. Dz. U. z 2018 r. poz. 799, z </w:t>
      </w:r>
      <w:proofErr w:type="spellStart"/>
      <w:r w:rsidRPr="00DB09B9">
        <w:rPr>
          <w:rFonts w:ascii="Times New Roman" w:hAnsi="Times New Roman" w:cs="Times New Roman"/>
          <w:color w:val="000000" w:themeColor="text1"/>
        </w:rPr>
        <w:t>późn</w:t>
      </w:r>
      <w:proofErr w:type="spellEnd"/>
      <w:r w:rsidRPr="00DB09B9">
        <w:rPr>
          <w:rFonts w:ascii="Times New Roman" w:hAnsi="Times New Roman" w:cs="Times New Roman"/>
          <w:color w:val="000000" w:themeColor="text1"/>
        </w:rPr>
        <w:t xml:space="preserve">. zm.), </w:t>
      </w:r>
      <w:r w:rsidRPr="00DB09B9">
        <w:rPr>
          <w:rFonts w:ascii="Times New Roman" w:hAnsi="Times New Roman" w:cs="Times New Roman"/>
          <w:color w:val="000000" w:themeColor="text1"/>
        </w:rPr>
        <w:br/>
        <w:t>w szczególności Wykonawca nabywa własność odpadów (materiałów), uzyskanych w wyniku realizacji przedmiotu umowy, z wyłączeniem materiałów, które Zamawiający wskaże na piśmie.</w:t>
      </w:r>
    </w:p>
    <w:p w14:paraId="08767A57" w14:textId="77777777" w:rsidR="00EE2D0D" w:rsidRPr="00DB09B9" w:rsidRDefault="00EE2D0D" w:rsidP="00DB09B9">
      <w:pPr>
        <w:pStyle w:val="Akapitzlist"/>
        <w:widowControl w:val="0"/>
        <w:numPr>
          <w:ilvl w:val="0"/>
          <w:numId w:val="4"/>
        </w:numPr>
        <w:autoSpaceDE w:val="0"/>
        <w:autoSpaceDN w:val="0"/>
        <w:adjustRightInd w:val="0"/>
        <w:spacing w:after="0" w:line="276" w:lineRule="auto"/>
        <w:ind w:hanging="436"/>
        <w:jc w:val="both"/>
        <w:rPr>
          <w:rFonts w:ascii="Times New Roman" w:hAnsi="Times New Roman" w:cs="Times New Roman"/>
          <w:color w:val="000000" w:themeColor="text1"/>
        </w:rPr>
      </w:pPr>
      <w:r w:rsidRPr="00DB09B9">
        <w:rPr>
          <w:rFonts w:ascii="Times New Roman" w:hAnsi="Times New Roman" w:cs="Times New Roman"/>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444006C4" w14:textId="77777777" w:rsidR="00EE2D0D" w:rsidRPr="00DB09B9" w:rsidRDefault="00EE2D0D" w:rsidP="00DB09B9">
      <w:pPr>
        <w:pStyle w:val="Akapitzlist"/>
        <w:widowControl w:val="0"/>
        <w:numPr>
          <w:ilvl w:val="0"/>
          <w:numId w:val="4"/>
        </w:numPr>
        <w:autoSpaceDE w:val="0"/>
        <w:autoSpaceDN w:val="0"/>
        <w:adjustRightInd w:val="0"/>
        <w:spacing w:after="0" w:line="276" w:lineRule="auto"/>
        <w:ind w:hanging="43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okazania na każde żądanie Zamawiającego w stosunku do wskazanych materiałów: </w:t>
      </w:r>
    </w:p>
    <w:p w14:paraId="675058A7" w14:textId="77777777" w:rsidR="00EE2D0D" w:rsidRPr="00DB09B9" w:rsidRDefault="00EE2D0D" w:rsidP="00DB09B9">
      <w:pPr>
        <w:pStyle w:val="Akapitzlist"/>
        <w:widowControl w:val="0"/>
        <w:numPr>
          <w:ilvl w:val="0"/>
          <w:numId w:val="5"/>
        </w:numPr>
        <w:autoSpaceDE w:val="0"/>
        <w:autoSpaceDN w:val="0"/>
        <w:adjustRightInd w:val="0"/>
        <w:spacing w:after="0" w:line="276" w:lineRule="auto"/>
        <w:ind w:left="1134" w:hanging="436"/>
        <w:rPr>
          <w:rFonts w:ascii="Times New Roman" w:hAnsi="Times New Roman" w:cs="Times New Roman"/>
          <w:color w:val="000000" w:themeColor="text1"/>
        </w:rPr>
      </w:pPr>
      <w:r w:rsidRPr="00DB09B9">
        <w:rPr>
          <w:rFonts w:ascii="Times New Roman" w:hAnsi="Times New Roman" w:cs="Times New Roman"/>
          <w:color w:val="000000" w:themeColor="text1"/>
        </w:rPr>
        <w:t xml:space="preserve">certyfikatu na znak bezpieczeństwa, </w:t>
      </w:r>
    </w:p>
    <w:p w14:paraId="1065FB80" w14:textId="77777777" w:rsidR="00EE2D0D" w:rsidRPr="00DB09B9" w:rsidRDefault="00EE2D0D" w:rsidP="00DB09B9">
      <w:pPr>
        <w:pStyle w:val="Akapitzlist"/>
        <w:widowControl w:val="0"/>
        <w:numPr>
          <w:ilvl w:val="0"/>
          <w:numId w:val="5"/>
        </w:numPr>
        <w:autoSpaceDE w:val="0"/>
        <w:autoSpaceDN w:val="0"/>
        <w:adjustRightInd w:val="0"/>
        <w:spacing w:after="0" w:line="276" w:lineRule="auto"/>
        <w:ind w:left="1134" w:hanging="436"/>
        <w:rPr>
          <w:rFonts w:ascii="Times New Roman" w:hAnsi="Times New Roman" w:cs="Times New Roman"/>
          <w:color w:val="000000" w:themeColor="text1"/>
        </w:rPr>
      </w:pPr>
      <w:r w:rsidRPr="00DB09B9">
        <w:rPr>
          <w:rFonts w:ascii="Times New Roman" w:hAnsi="Times New Roman" w:cs="Times New Roman"/>
          <w:color w:val="000000" w:themeColor="text1"/>
        </w:rPr>
        <w:t xml:space="preserve">deklaracji zgodności </w:t>
      </w:r>
    </w:p>
    <w:p w14:paraId="336E2881" w14:textId="77777777" w:rsidR="00EE2D0D" w:rsidRPr="00DB09B9" w:rsidRDefault="00EE2D0D" w:rsidP="00DB09B9">
      <w:pPr>
        <w:pStyle w:val="Akapitzlist"/>
        <w:widowControl w:val="0"/>
        <w:numPr>
          <w:ilvl w:val="0"/>
          <w:numId w:val="5"/>
        </w:numPr>
        <w:autoSpaceDE w:val="0"/>
        <w:autoSpaceDN w:val="0"/>
        <w:adjustRightInd w:val="0"/>
        <w:spacing w:after="0" w:line="276" w:lineRule="auto"/>
        <w:ind w:left="1134" w:hanging="436"/>
        <w:rPr>
          <w:rFonts w:ascii="Times New Roman" w:hAnsi="Times New Roman" w:cs="Times New Roman"/>
          <w:color w:val="000000" w:themeColor="text1"/>
        </w:rPr>
      </w:pPr>
      <w:r w:rsidRPr="00DB09B9">
        <w:rPr>
          <w:rFonts w:ascii="Times New Roman" w:hAnsi="Times New Roman" w:cs="Times New Roman"/>
          <w:color w:val="000000" w:themeColor="text1"/>
        </w:rPr>
        <w:t>atestów lub aprobat technicznych</w:t>
      </w:r>
    </w:p>
    <w:p w14:paraId="2414AFE3" w14:textId="77777777" w:rsidR="00EE2D0D" w:rsidRPr="00DB09B9" w:rsidRDefault="00EE2D0D" w:rsidP="00DB09B9">
      <w:pPr>
        <w:pStyle w:val="Akapitzlist"/>
        <w:widowControl w:val="0"/>
        <w:numPr>
          <w:ilvl w:val="0"/>
          <w:numId w:val="4"/>
        </w:numPr>
        <w:autoSpaceDE w:val="0"/>
        <w:autoSpaceDN w:val="0"/>
        <w:adjustRightInd w:val="0"/>
        <w:spacing w:after="0" w:line="276" w:lineRule="auto"/>
        <w:ind w:left="851" w:hanging="567"/>
        <w:jc w:val="both"/>
        <w:rPr>
          <w:rFonts w:ascii="Times New Roman" w:hAnsi="Times New Roman" w:cs="Times New Roman"/>
          <w:color w:val="000000" w:themeColor="text1"/>
        </w:rPr>
      </w:pPr>
      <w:r w:rsidRPr="00DB09B9">
        <w:rPr>
          <w:rFonts w:ascii="Times New Roman" w:hAnsi="Times New Roman" w:cs="Times New Roman"/>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48AC54D5" w14:textId="77777777" w:rsidR="00EE2D0D" w:rsidRPr="00DB09B9" w:rsidRDefault="00EE2D0D" w:rsidP="00DB09B9">
      <w:pPr>
        <w:pStyle w:val="Akapitzlist"/>
        <w:widowControl w:val="0"/>
        <w:numPr>
          <w:ilvl w:val="0"/>
          <w:numId w:val="4"/>
        </w:numPr>
        <w:autoSpaceDE w:val="0"/>
        <w:autoSpaceDN w:val="0"/>
        <w:adjustRightInd w:val="0"/>
        <w:spacing w:after="0" w:line="276" w:lineRule="auto"/>
        <w:ind w:left="851" w:hanging="567"/>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realizacji instrukcji i poleceń wydawanych przez Koordynatora, </w:t>
      </w:r>
    </w:p>
    <w:p w14:paraId="163F4028"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55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informowania Zamawiającego o konieczności wykonania prac dodatkowych </w:t>
      </w:r>
      <w:r w:rsidRPr="00DB09B9">
        <w:rPr>
          <w:rFonts w:ascii="Times New Roman" w:hAnsi="Times New Roman" w:cs="Times New Roman"/>
          <w:color w:val="000000" w:themeColor="text1"/>
        </w:rPr>
        <w:br/>
        <w:t>i zamiennych w terminie 5 dni od daty stwierdzenia konieczności ich wykonania,</w:t>
      </w:r>
    </w:p>
    <w:p w14:paraId="138CEAAB"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556"/>
        <w:jc w:val="both"/>
        <w:rPr>
          <w:rFonts w:ascii="Times New Roman" w:hAnsi="Times New Roman" w:cs="Times New Roman"/>
          <w:color w:val="000000" w:themeColor="text1"/>
        </w:rPr>
      </w:pPr>
      <w:r w:rsidRPr="00DB09B9">
        <w:rPr>
          <w:rFonts w:ascii="Times New Roman" w:hAnsi="Times New Roman" w:cs="Times New Roman"/>
          <w:color w:val="000000" w:themeColor="text1"/>
        </w:rPr>
        <w:t>naprawienia i doprowadzenia do stanu poprzedniego miejsca realizacji montażu bądź urządzeń w wypadku zniszczenia lub uszkodzenia w toku realizacji przedmiotu niniejszej umowy,</w:t>
      </w:r>
    </w:p>
    <w:p w14:paraId="20135513"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55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natychmiastowego usunięcia wszelkich szkód i awarii spowodowanych przez Wykonawcę w trakcie realizacji prac montażowych i instalacyjnych, </w:t>
      </w:r>
    </w:p>
    <w:p w14:paraId="20B38129"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55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skompletowania i przedstawienia Zamawiającemu dokumentów pozwalających na ocenę prawidłowego wykonania przedmiotu odbioru, a w szczególności: </w:t>
      </w:r>
    </w:p>
    <w:p w14:paraId="216ED1C5" w14:textId="77777777" w:rsidR="00EE2D0D" w:rsidRPr="00DB09B9" w:rsidRDefault="00EE2D0D" w:rsidP="00EE2D0D">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protokołów badań i sprawdzeń, </w:t>
      </w:r>
    </w:p>
    <w:p w14:paraId="33723E2C" w14:textId="77777777" w:rsidR="00EE2D0D" w:rsidRPr="00DB09B9" w:rsidRDefault="00EE2D0D" w:rsidP="00EE2D0D">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protokołów odbiorów technicznych, </w:t>
      </w:r>
    </w:p>
    <w:p w14:paraId="40C7DC06" w14:textId="77777777" w:rsidR="00EE2D0D" w:rsidRPr="00DB09B9" w:rsidRDefault="00EE2D0D" w:rsidP="00EE2D0D">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instrukcji użytkowania.</w:t>
      </w:r>
    </w:p>
    <w:p w14:paraId="4E50BB4E"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uczestniczenia w czynnościach odbioru, usunięcia stwierdzonych usterek lub wad,</w:t>
      </w:r>
    </w:p>
    <w:p w14:paraId="0A2E731C"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zgłoszenia w formie pisemnej gotowości do odbioru ostatecznego,</w:t>
      </w:r>
    </w:p>
    <w:p w14:paraId="3302AF7F"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dokonania rozruchu technologicznego zainstalowanych zestawów instalacji fotowoltaicznych w każdej lokalizacji, co będzie potwierdzone w stosownym protokole odbioru.</w:t>
      </w:r>
    </w:p>
    <w:p w14:paraId="09136911" w14:textId="77777777" w:rsidR="00EE2D0D" w:rsidRPr="00DB09B9" w:rsidRDefault="00EE2D0D" w:rsidP="00EE2D0D">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dokonanie zgłoszenia i odbioru wybudowanej instalacji do sieci dystrybucyjnej PGE Dystrybucja S.A.</w:t>
      </w:r>
    </w:p>
    <w:p w14:paraId="48B2610E"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oświadcza, że do wykonania elementów zamówienia nie będzie używał żadnych materiałów zakazanych przepisami szczegółowymi;</w:t>
      </w:r>
    </w:p>
    <w:p w14:paraId="7E42328B"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Wszelkie szkody powstałe w związku z uszkodzeniem innych instalacji przy montażu przedmiotu niniejszej umowy obciążają Wykonawcę w pełnej wysokości.</w:t>
      </w:r>
    </w:p>
    <w:p w14:paraId="4C9A043E"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ponosi odpowiedzialność cywilną za szkody oraz następstwa nieszczęśliwych wypadków dotyczących osób trzecich, a powstałych w związku z realizacją przedmiotu umowy.</w:t>
      </w:r>
    </w:p>
    <w:p w14:paraId="4BA1A134"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 xml:space="preserve">Obowiązkiem wykonawcy jest zapewnienie udziału w realizacji zamówienia osoby Koordynatora Technicznego </w:t>
      </w:r>
      <w:r w:rsidRPr="00DB09B9">
        <w:rPr>
          <w:rFonts w:ascii="Times New Roman" w:eastAsia="Times New Roman" w:hAnsi="Times New Roman" w:cs="Times New Roman"/>
          <w:color w:val="000000"/>
        </w:rPr>
        <w:t xml:space="preserve">posiadającego uprawnienia do kierowania robotami budowlanymi w specjalności instalacyjnej w zakresie sieci, instalacji i urządzeń elektrycznych i elektroenergetycznych lub </w:t>
      </w:r>
      <w:r w:rsidRPr="00DB09B9">
        <w:rPr>
          <w:rFonts w:ascii="Times New Roman" w:eastAsia="Times New Roman" w:hAnsi="Times New Roman" w:cs="Times New Roman"/>
          <w:color w:val="000000"/>
        </w:rPr>
        <w:lastRenderedPageBreak/>
        <w:t>równoważnych (jeśli dotyczy) uzyskanymi zgodnie z przepisami obowiązującymi w miejscu zamieszkania lub siedziby (w Polsce: zgodnie z ustawą z dnia 7 lipca 1994r. Prawo budowlane tekst jednolity Dz.U. z 2018 r. poz. 1202) z uwzględnieniem przepisów umożliwiających wykonywanie tych funkcji osobom, które nabyły stosowane uprawnienia w innych krajach UE.</w:t>
      </w:r>
    </w:p>
    <w:p w14:paraId="12B22A33"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Obowiązkiem wykonawcy jest zapewnienie udziału w realizacji zamówienia osoby posiadającej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 U. z 2016 r. poz. 290) z uwzględnieniem przepisów umożliwiających wykonywanie tych funkcji osobom, które nabyły stosowane uprawnienia w innych krajach UE..</w:t>
      </w:r>
    </w:p>
    <w:p w14:paraId="5809A5FE"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eastAsia="Times New Roman" w:hAnsi="Times New Roman" w:cs="Times New Roman"/>
          <w:color w:val="000000"/>
        </w:rPr>
        <w:t xml:space="preserve">Przed zawarciem umowy wykonawca jest zobowiązany do przedłożenia dokumentów potwierdzających posiadanie przez osoby wskazane w ust. 9 i ust. 10 wymaganych uprawnień. </w:t>
      </w:r>
    </w:p>
    <w:p w14:paraId="0531D559" w14:textId="157D94C2"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eastAsia="Times New Roman" w:hAnsi="Times New Roman" w:cs="Times New Roman"/>
          <w:color w:val="000000"/>
        </w:rPr>
        <w:t xml:space="preserve">Osoba wskazana w ust. 9 będzie brała udział w odbiorze przedmiotu zamówienia </w:t>
      </w:r>
      <w:r w:rsidRPr="00DB09B9">
        <w:rPr>
          <w:rFonts w:ascii="Times New Roman" w:eastAsia="Times New Roman" w:hAnsi="Times New Roman" w:cs="Times New Roman"/>
          <w:color w:val="000000"/>
        </w:rPr>
        <w:br/>
        <w:t>i podpisze ze strony wykonawcy protokoły odbioru, o których mowa w § 1</w:t>
      </w:r>
      <w:r w:rsidR="00E60F8B" w:rsidRPr="00DB09B9">
        <w:rPr>
          <w:rFonts w:ascii="Times New Roman" w:eastAsia="Times New Roman" w:hAnsi="Times New Roman" w:cs="Times New Roman"/>
          <w:color w:val="000000"/>
        </w:rPr>
        <w:t>1</w:t>
      </w:r>
      <w:r w:rsidRPr="00DB09B9">
        <w:rPr>
          <w:rFonts w:ascii="Times New Roman" w:eastAsia="Times New Roman" w:hAnsi="Times New Roman" w:cs="Times New Roman"/>
          <w:color w:val="000000"/>
        </w:rPr>
        <w:t xml:space="preserve"> ust. </w:t>
      </w:r>
      <w:r w:rsidR="00E60F8B" w:rsidRPr="00DB09B9">
        <w:rPr>
          <w:rFonts w:ascii="Times New Roman" w:eastAsia="Times New Roman" w:hAnsi="Times New Roman" w:cs="Times New Roman"/>
          <w:color w:val="000000"/>
        </w:rPr>
        <w:t>8</w:t>
      </w:r>
      <w:r w:rsidRPr="00DB09B9">
        <w:rPr>
          <w:rFonts w:ascii="Times New Roman" w:eastAsia="Times New Roman" w:hAnsi="Times New Roman" w:cs="Times New Roman"/>
          <w:color w:val="000000"/>
        </w:rPr>
        <w:t xml:space="preserve"> umowy.</w:t>
      </w:r>
    </w:p>
    <w:p w14:paraId="63D2632A" w14:textId="77777777" w:rsidR="00EE2D0D" w:rsidRPr="00DB09B9" w:rsidRDefault="00EE2D0D" w:rsidP="00EE2D0D">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Wykonawca jest 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19332611"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5A480B8D"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xml:space="preserve">§ 5 </w:t>
      </w:r>
    </w:p>
    <w:p w14:paraId="18F014F7"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Ubezpieczenie</w:t>
      </w:r>
    </w:p>
    <w:p w14:paraId="4D60FB0E" w14:textId="791D0836" w:rsidR="00EE2D0D" w:rsidRPr="00DB09B9" w:rsidRDefault="00EE2D0D" w:rsidP="00EE2D0D">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zobowiązuje się do posiadania ubezpieczenia OC z tytułu prowadzenia działalności gospodarczej na kwotę</w:t>
      </w:r>
      <w:r w:rsidRPr="00DB09B9">
        <w:rPr>
          <w:rFonts w:ascii="Times New Roman" w:hAnsi="Times New Roman" w:cs="Times New Roman"/>
          <w:b/>
          <w:color w:val="000000" w:themeColor="text1"/>
        </w:rPr>
        <w:t xml:space="preserve"> </w:t>
      </w:r>
      <w:r w:rsidRPr="00DB09B9">
        <w:rPr>
          <w:rFonts w:ascii="Times New Roman" w:hAnsi="Times New Roman" w:cs="Times New Roman"/>
          <w:color w:val="000000" w:themeColor="text1"/>
        </w:rPr>
        <w:t>stanowiącą równowartość wynagrodzeni</w:t>
      </w:r>
      <w:r w:rsidR="00B96DD5">
        <w:rPr>
          <w:rFonts w:ascii="Times New Roman" w:hAnsi="Times New Roman" w:cs="Times New Roman"/>
          <w:color w:val="000000" w:themeColor="text1"/>
        </w:rPr>
        <w:t>a, o którym mowa w § 8</w:t>
      </w:r>
      <w:r w:rsidRPr="00DB09B9">
        <w:rPr>
          <w:rFonts w:ascii="Times New Roman" w:hAnsi="Times New Roman" w:cs="Times New Roman"/>
          <w:color w:val="000000" w:themeColor="text1"/>
        </w:rPr>
        <w:t xml:space="preserve"> ust. 1, przez cały okres realizacji zamówienia.</w:t>
      </w:r>
    </w:p>
    <w:p w14:paraId="1C8C3230" w14:textId="77777777" w:rsidR="00EE2D0D" w:rsidRPr="00DB09B9" w:rsidRDefault="00EE2D0D" w:rsidP="00EE2D0D">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496E16B5" w14:textId="77777777" w:rsidR="00EE2D0D" w:rsidRPr="00DB09B9" w:rsidRDefault="00EE2D0D" w:rsidP="00EE2D0D">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najpóźniej w terminie 7 dni od daty podpisania niniejszej umowy przedłoży do wglądu oryginał zawartej umowy ubezpieczenia , a także przedłoży niezwłocznie do wglądu, na każde żądanie Zamawiającego, dokumenty ubezpieczeniowe wraz z potwierdzeniem opłacenia składki. </w:t>
      </w:r>
    </w:p>
    <w:p w14:paraId="1F69EB3B" w14:textId="77777777" w:rsidR="00EE2D0D" w:rsidRPr="00DB09B9" w:rsidRDefault="00EE2D0D" w:rsidP="00EE2D0D">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3D72093B" w14:textId="77777777" w:rsidR="00EE2D0D" w:rsidRPr="00DB09B9" w:rsidRDefault="00EE2D0D" w:rsidP="00EE2D0D">
      <w:pPr>
        <w:pStyle w:val="Akapitzlist"/>
        <w:widowControl w:val="0"/>
        <w:autoSpaceDE w:val="0"/>
        <w:autoSpaceDN w:val="0"/>
        <w:adjustRightInd w:val="0"/>
        <w:spacing w:after="0" w:line="276" w:lineRule="auto"/>
        <w:ind w:left="426"/>
        <w:jc w:val="both"/>
        <w:rPr>
          <w:rFonts w:ascii="Times New Roman" w:hAnsi="Times New Roman" w:cs="Times New Roman"/>
          <w:color w:val="000000" w:themeColor="text1"/>
        </w:rPr>
      </w:pPr>
    </w:p>
    <w:p w14:paraId="5AD8EB42"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rPr>
      </w:pPr>
      <w:r w:rsidRPr="00DB09B9">
        <w:rPr>
          <w:rFonts w:ascii="Times New Roman" w:hAnsi="Times New Roman" w:cs="Times New Roman"/>
          <w:b/>
          <w:color w:val="000000"/>
        </w:rPr>
        <w:t xml:space="preserve">§ 6 </w:t>
      </w:r>
    </w:p>
    <w:p w14:paraId="4EC6201D"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Obowiązki Zamawiającego</w:t>
      </w:r>
    </w:p>
    <w:p w14:paraId="21CAC9E9" w14:textId="0C2E0FC0" w:rsidR="00EE2D0D" w:rsidRPr="00DB09B9" w:rsidRDefault="00EE2D0D" w:rsidP="00EE2D0D">
      <w:pPr>
        <w:widowControl w:val="0"/>
        <w:autoSpaceDE w:val="0"/>
        <w:autoSpaceDN w:val="0"/>
        <w:adjustRightInd w:val="0"/>
        <w:spacing w:line="276" w:lineRule="auto"/>
        <w:rPr>
          <w:rFonts w:ascii="Times New Roman" w:hAnsi="Times New Roman" w:cs="Times New Roman"/>
          <w:color w:val="000000" w:themeColor="text1"/>
        </w:rPr>
      </w:pPr>
      <w:r w:rsidRPr="00DB09B9">
        <w:rPr>
          <w:rFonts w:ascii="Times New Roman" w:hAnsi="Times New Roman" w:cs="Times New Roman"/>
          <w:color w:val="000000" w:themeColor="text1"/>
        </w:rPr>
        <w:t>Do obowiązków Zamawiającego należy</w:t>
      </w:r>
      <w:r w:rsidR="00E067AE">
        <w:rPr>
          <w:rFonts w:ascii="Times New Roman" w:hAnsi="Times New Roman" w:cs="Times New Roman"/>
          <w:color w:val="000000" w:themeColor="text1"/>
        </w:rPr>
        <w:t xml:space="preserve"> </w:t>
      </w:r>
      <w:r w:rsidRPr="00DB09B9">
        <w:rPr>
          <w:rFonts w:ascii="Times New Roman" w:hAnsi="Times New Roman" w:cs="Times New Roman"/>
          <w:color w:val="000000" w:themeColor="text1"/>
        </w:rPr>
        <w:t>:</w:t>
      </w:r>
    </w:p>
    <w:p w14:paraId="7BB0AD28" w14:textId="77777777" w:rsidR="00EE2D0D" w:rsidRPr="00DB09B9" w:rsidRDefault="00EE2D0D" w:rsidP="00EE2D0D">
      <w:pPr>
        <w:pStyle w:val="Akapitzlist"/>
        <w:widowControl w:val="0"/>
        <w:numPr>
          <w:ilvl w:val="0"/>
          <w:numId w:val="8"/>
        </w:numPr>
        <w:autoSpaceDE w:val="0"/>
        <w:autoSpaceDN w:val="0"/>
        <w:adjustRightInd w:val="0"/>
        <w:spacing w:after="0" w:line="276" w:lineRule="auto"/>
        <w:ind w:left="284" w:hanging="284"/>
        <w:rPr>
          <w:rFonts w:ascii="Times New Roman" w:hAnsi="Times New Roman" w:cs="Times New Roman"/>
          <w:color w:val="000000" w:themeColor="text1"/>
        </w:rPr>
      </w:pPr>
      <w:r w:rsidRPr="00DB09B9">
        <w:rPr>
          <w:rFonts w:ascii="Times New Roman" w:hAnsi="Times New Roman" w:cs="Times New Roman"/>
          <w:color w:val="000000" w:themeColor="text1"/>
        </w:rPr>
        <w:t>zapewnienie bieżącego nadzoru;</w:t>
      </w:r>
    </w:p>
    <w:p w14:paraId="43EFDC9B" w14:textId="77777777" w:rsidR="00EE2D0D" w:rsidRPr="00DB09B9" w:rsidRDefault="00EE2D0D" w:rsidP="00EE2D0D">
      <w:pPr>
        <w:pStyle w:val="Akapitzlist"/>
        <w:widowControl w:val="0"/>
        <w:numPr>
          <w:ilvl w:val="0"/>
          <w:numId w:val="8"/>
        </w:numPr>
        <w:autoSpaceDE w:val="0"/>
        <w:autoSpaceDN w:val="0"/>
        <w:adjustRightInd w:val="0"/>
        <w:spacing w:after="0" w:line="276" w:lineRule="auto"/>
        <w:ind w:left="284" w:hanging="284"/>
        <w:rPr>
          <w:rFonts w:ascii="Times New Roman" w:hAnsi="Times New Roman" w:cs="Times New Roman"/>
          <w:color w:val="000000" w:themeColor="text1"/>
        </w:rPr>
      </w:pPr>
      <w:r w:rsidRPr="00DB09B9">
        <w:rPr>
          <w:rFonts w:ascii="Times New Roman" w:hAnsi="Times New Roman" w:cs="Times New Roman"/>
          <w:color w:val="000000" w:themeColor="text1"/>
        </w:rPr>
        <w:t>dokonanie odbioru wykonanych prac;</w:t>
      </w:r>
    </w:p>
    <w:p w14:paraId="63EEF090" w14:textId="77777777" w:rsidR="00EE2D0D" w:rsidRPr="00DB09B9" w:rsidRDefault="00EE2D0D" w:rsidP="00EE2D0D">
      <w:pPr>
        <w:pStyle w:val="Akapitzlist"/>
        <w:widowControl w:val="0"/>
        <w:numPr>
          <w:ilvl w:val="0"/>
          <w:numId w:val="8"/>
        </w:numPr>
        <w:autoSpaceDE w:val="0"/>
        <w:autoSpaceDN w:val="0"/>
        <w:adjustRightInd w:val="0"/>
        <w:spacing w:after="0" w:line="276" w:lineRule="auto"/>
        <w:ind w:left="284" w:hanging="284"/>
        <w:rPr>
          <w:rFonts w:ascii="Times New Roman" w:hAnsi="Times New Roman" w:cs="Times New Roman"/>
          <w:color w:val="000000" w:themeColor="text1"/>
        </w:rPr>
      </w:pPr>
      <w:r w:rsidRPr="00DB09B9">
        <w:rPr>
          <w:rFonts w:ascii="Times New Roman" w:hAnsi="Times New Roman" w:cs="Times New Roman"/>
          <w:color w:val="000000" w:themeColor="text1"/>
        </w:rPr>
        <w:t xml:space="preserve">regulowanie płatności wynikającej z faktury wystawionej przez Wykonawcę na zasadach określonych w </w:t>
      </w:r>
      <w:r w:rsidRPr="00DB09B9">
        <w:rPr>
          <w:rFonts w:ascii="Times New Roman" w:hAnsi="Times New Roman" w:cs="Times New Roman"/>
          <w:color w:val="000000" w:themeColor="text1"/>
        </w:rPr>
        <w:lastRenderedPageBreak/>
        <w:t>umowy.</w:t>
      </w:r>
    </w:p>
    <w:p w14:paraId="608F9E60" w14:textId="77777777" w:rsidR="00EE2D0D" w:rsidRPr="00DB09B9" w:rsidRDefault="00EE2D0D" w:rsidP="00EE2D0D">
      <w:pPr>
        <w:pStyle w:val="Akapitzlist"/>
        <w:widowControl w:val="0"/>
        <w:numPr>
          <w:ilvl w:val="0"/>
          <w:numId w:val="8"/>
        </w:numPr>
        <w:autoSpaceDE w:val="0"/>
        <w:autoSpaceDN w:val="0"/>
        <w:adjustRightInd w:val="0"/>
        <w:spacing w:after="0" w:line="276" w:lineRule="auto"/>
        <w:ind w:left="284"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współpraca z Wykonawcą w celu terminowego wykonania przez niego zobowiązań oraz informowanie Wykonawcy o zmianach i sytuacjach, które mogłyby wpłynąć na wykonanie przedmiotu umowy.</w:t>
      </w:r>
    </w:p>
    <w:p w14:paraId="284BF06A" w14:textId="77777777" w:rsidR="00B96DD5" w:rsidRDefault="00B96DD5"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00BBAF75"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7</w:t>
      </w:r>
    </w:p>
    <w:p w14:paraId="3B46C22B"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Uwarunkowania wynagrodzenia</w:t>
      </w:r>
    </w:p>
    <w:p w14:paraId="2493BAF9" w14:textId="77777777" w:rsidR="00EE2D0D" w:rsidRPr="00DB09B9" w:rsidRDefault="00EE2D0D" w:rsidP="00EE2D0D">
      <w:pPr>
        <w:pStyle w:val="Akapitzlist"/>
        <w:widowControl w:val="0"/>
        <w:numPr>
          <w:ilvl w:val="1"/>
          <w:numId w:val="9"/>
        </w:numPr>
        <w:autoSpaceDE w:val="0"/>
        <w:autoSpaceDN w:val="0"/>
        <w:adjustRightInd w:val="0"/>
        <w:spacing w:after="0" w:line="276" w:lineRule="auto"/>
        <w:ind w:left="426" w:hanging="426"/>
        <w:rPr>
          <w:rFonts w:ascii="Times New Roman" w:hAnsi="Times New Roman" w:cs="Times New Roman"/>
          <w:color w:val="000000" w:themeColor="text1"/>
        </w:rPr>
      </w:pPr>
      <w:r w:rsidRPr="00DB09B9">
        <w:rPr>
          <w:rFonts w:ascii="Times New Roman" w:hAnsi="Times New Roman" w:cs="Times New Roman"/>
          <w:color w:val="000000" w:themeColor="text1"/>
        </w:rPr>
        <w:t>Wykonawca oświadcza, że:</w:t>
      </w:r>
    </w:p>
    <w:p w14:paraId="5278AF1C" w14:textId="77777777" w:rsidR="00EE2D0D" w:rsidRPr="00DB09B9" w:rsidRDefault="00EE2D0D" w:rsidP="00EE2D0D">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szczegółowo przeanalizował opis przedmiotu zamówienia w SIWZ oraz uzyskał przed złożeniem oferty potrzebne informacje dotyczące zakresu zamówienia i warunków realizacji prac,</w:t>
      </w:r>
    </w:p>
    <w:p w14:paraId="7AE2980A" w14:textId="77777777" w:rsidR="00EE2D0D" w:rsidRPr="00DB09B9" w:rsidRDefault="00EE2D0D" w:rsidP="00EE2D0D">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przed złożeniem oferty upewnił się co do jej prawidłowości i kompletności oraz stawek i cen podanych w ofercie.</w:t>
      </w:r>
    </w:p>
    <w:p w14:paraId="61EFB3CA" w14:textId="31312F5B" w:rsidR="00EE2D0D" w:rsidRPr="00DB09B9" w:rsidRDefault="00EE2D0D" w:rsidP="00EE2D0D">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 xml:space="preserve">Strony zgodnie oświadczają, że wynagrodzenie obejmuje oraz pokrywa wszelkie koszty związane z realizacją przedmiotu zamówienia, w szczególności: koszty </w:t>
      </w:r>
      <w:r w:rsidR="00E60F8B" w:rsidRPr="00DB09B9">
        <w:rPr>
          <w:rFonts w:ascii="Times New Roman" w:hAnsi="Times New Roman" w:cs="Times New Roman"/>
          <w:color w:val="000000"/>
        </w:rPr>
        <w:t xml:space="preserve">wykonania </w:t>
      </w:r>
      <w:r w:rsidRPr="00DB09B9">
        <w:rPr>
          <w:rFonts w:ascii="Times New Roman" w:hAnsi="Times New Roman" w:cs="Times New Roman"/>
          <w:color w:val="000000"/>
        </w:rPr>
        <w:t xml:space="preserve">projektu, </w:t>
      </w:r>
      <w:proofErr w:type="spellStart"/>
      <w:r w:rsidR="00E067AE">
        <w:rPr>
          <w:rFonts w:ascii="Times New Roman" w:hAnsi="Times New Roman" w:cs="Times New Roman"/>
          <w:color w:val="000000"/>
        </w:rPr>
        <w:t>przkazania</w:t>
      </w:r>
      <w:proofErr w:type="spellEnd"/>
      <w:r w:rsidR="00E067AE">
        <w:rPr>
          <w:rFonts w:ascii="Times New Roman" w:hAnsi="Times New Roman" w:cs="Times New Roman"/>
          <w:color w:val="000000"/>
        </w:rPr>
        <w:t xml:space="preserve"> praw autorskich, </w:t>
      </w:r>
      <w:r w:rsidRPr="00DB09B9">
        <w:rPr>
          <w:rFonts w:ascii="Times New Roman" w:hAnsi="Times New Roman" w:cs="Times New Roman"/>
          <w:color w:val="000000"/>
        </w:rPr>
        <w:t>zakupu, załadunku, transportu, rozładunku sprzętu, dostawy instalacji,</w:t>
      </w:r>
      <w:r w:rsidR="004A104B">
        <w:rPr>
          <w:rFonts w:ascii="Times New Roman" w:hAnsi="Times New Roman" w:cs="Times New Roman"/>
          <w:color w:val="000000"/>
        </w:rPr>
        <w:t xml:space="preserve"> pompy,</w:t>
      </w:r>
      <w:r w:rsidRPr="00DB09B9">
        <w:rPr>
          <w:rFonts w:ascii="Times New Roman" w:hAnsi="Times New Roman" w:cs="Times New Roman"/>
          <w:color w:val="000000"/>
        </w:rPr>
        <w:t xml:space="preserve"> prac instalacyjnych i montażowych, koszty uzgodnień, dodatkowych opinii i ekspertyz, ubezpieczenia Wykonawcy, wykonania inwentaryzacji, zabezpieczenia terenu realizacji prac, przygotowania instrukcji obsługi, eksploatacji i konserwacji.</w:t>
      </w:r>
    </w:p>
    <w:p w14:paraId="43D12579" w14:textId="77777777" w:rsidR="00EE2D0D" w:rsidRPr="00DB09B9" w:rsidRDefault="00EE2D0D" w:rsidP="00EE2D0D">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projektowych, montażowych i instalacyjnych. Solidarna odpowiedzialność Zamawiającego nie dotyczy zapłaty za zapłatę wynagrodzenia za dostawy na rzecz wykonawcy sprzętu i urządzeń (dostawcy sprzętu i urządzeń).  </w:t>
      </w:r>
    </w:p>
    <w:p w14:paraId="49976BAC" w14:textId="77777777" w:rsidR="00EE2D0D" w:rsidRPr="00DB09B9" w:rsidRDefault="00EE2D0D" w:rsidP="00EE2D0D">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Użycie w umowie sformułowania podwykonawca, oznacza podmiot, z którym wykonawca po uzyskaniu zgody Zamawiającego o której mowa w § 3 ust.6 podpisał umowę, której przedmiotem jest zaprojektowanie, montaż i instalacja sprzętu będącego przedmiotem zamówienia w zakresie wskazanym w § 1 ust. 2 umowy. Nie dotyczy to podmiotów realizujących na rzecz wykonawcy innych elementów przedmiotu zamówienia w szczególności dostaw sprzętu i urządzeń.</w:t>
      </w:r>
    </w:p>
    <w:p w14:paraId="510A81B8" w14:textId="77777777" w:rsidR="00EE2D0D" w:rsidRPr="00DB09B9" w:rsidRDefault="00EE2D0D" w:rsidP="00EE2D0D">
      <w:pPr>
        <w:widowControl w:val="0"/>
        <w:autoSpaceDE w:val="0"/>
        <w:autoSpaceDN w:val="0"/>
        <w:adjustRightInd w:val="0"/>
        <w:spacing w:line="276" w:lineRule="auto"/>
        <w:rPr>
          <w:rFonts w:ascii="Times New Roman" w:hAnsi="Times New Roman" w:cs="Times New Roman"/>
          <w:b/>
          <w:color w:val="000000" w:themeColor="text1"/>
        </w:rPr>
      </w:pPr>
    </w:p>
    <w:p w14:paraId="1B1F60B0" w14:textId="0A73CA51" w:rsidR="00EE2D0D" w:rsidRPr="00DB09B9" w:rsidRDefault="00B96DD5" w:rsidP="00EE2D0D">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8</w:t>
      </w:r>
    </w:p>
    <w:p w14:paraId="1DCD088C"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Wynagrodzenie</w:t>
      </w:r>
    </w:p>
    <w:p w14:paraId="5DCD96B5" w14:textId="77777777" w:rsidR="00EE2D0D" w:rsidRPr="00DB09B9" w:rsidRDefault="00EE2D0D" w:rsidP="00EE2D0D">
      <w:pPr>
        <w:pStyle w:val="Akapitzlist"/>
        <w:numPr>
          <w:ilvl w:val="3"/>
          <w:numId w:val="10"/>
        </w:numPr>
        <w:spacing w:line="360" w:lineRule="auto"/>
        <w:ind w:left="567" w:hanging="425"/>
        <w:jc w:val="both"/>
        <w:rPr>
          <w:rFonts w:ascii="Times New Roman" w:hAnsi="Times New Roman" w:cs="Times New Roman"/>
          <w:b/>
          <w:iCs/>
        </w:rPr>
      </w:pPr>
      <w:r w:rsidRPr="00DB09B9">
        <w:rPr>
          <w:rFonts w:ascii="Times New Roman" w:hAnsi="Times New Roman" w:cs="Times New Roman"/>
          <w:b/>
          <w:iCs/>
        </w:rPr>
        <w:t>Za wykonanie przedmiotu umowy Wykonawca otrzyma wynagrodzenie w wysokości ………..zł brutto ..................................................................... zł</w:t>
      </w:r>
    </w:p>
    <w:p w14:paraId="331B9245" w14:textId="77777777" w:rsidR="00EE2D0D" w:rsidRPr="00DB09B9" w:rsidRDefault="00EE2D0D" w:rsidP="00EE2D0D">
      <w:pPr>
        <w:spacing w:line="360" w:lineRule="auto"/>
        <w:ind w:firstLine="426"/>
        <w:rPr>
          <w:rFonts w:ascii="Times New Roman" w:hAnsi="Times New Roman" w:cs="Times New Roman"/>
          <w:i/>
          <w:iCs/>
        </w:rPr>
      </w:pPr>
      <w:r w:rsidRPr="00DB09B9">
        <w:rPr>
          <w:rFonts w:ascii="Times New Roman" w:hAnsi="Times New Roman" w:cs="Times New Roman"/>
          <w:i/>
          <w:iCs/>
        </w:rPr>
        <w:t>(słownie brutto: …………….........................................................................................................................zł).</w:t>
      </w:r>
    </w:p>
    <w:p w14:paraId="4A03EC4B" w14:textId="7576EF59" w:rsidR="00EE2D0D" w:rsidRPr="00DB09B9" w:rsidRDefault="00EE2D0D" w:rsidP="00EE2D0D">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za wykonanie projektów wykonawczych instalacji fotowoltaiczny</w:t>
      </w:r>
      <w:r w:rsidR="00EC64BE">
        <w:rPr>
          <w:rFonts w:ascii="Times New Roman" w:hAnsi="Times New Roman" w:cs="Times New Roman"/>
          <w:color w:val="000000" w:themeColor="text1"/>
        </w:rPr>
        <w:t xml:space="preserve">ch w kwocie ………………..  zł brutto </w:t>
      </w:r>
    </w:p>
    <w:p w14:paraId="138CD9C2" w14:textId="6EC91F44" w:rsidR="00EE2D0D" w:rsidRPr="00DB09B9" w:rsidRDefault="00EE2D0D" w:rsidP="00EE2D0D">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za dostawę z montażem instalacji fotowoltaicznej o mocy …… w kwocie ………………..  zł brutto</w:t>
      </w:r>
      <w:r w:rsidR="00EC64BE">
        <w:rPr>
          <w:rFonts w:ascii="Times New Roman" w:hAnsi="Times New Roman" w:cs="Times New Roman"/>
          <w:color w:val="000000" w:themeColor="text1"/>
        </w:rPr>
        <w:t xml:space="preserve"> </w:t>
      </w:r>
    </w:p>
    <w:p w14:paraId="1D8A9928" w14:textId="71FC29E3" w:rsidR="00EE2D0D" w:rsidRPr="00DB09B9" w:rsidRDefault="00EE2D0D" w:rsidP="00EE2D0D">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za dostawę z montażem instalacji fotowoltaicznej o mocy ….. w kwocie ………………..  zł brutto</w:t>
      </w:r>
      <w:r w:rsidR="00EC64BE" w:rsidRPr="00EC64BE">
        <w:rPr>
          <w:rFonts w:ascii="Times New Roman" w:hAnsi="Times New Roman" w:cs="Times New Roman"/>
          <w:color w:val="000000" w:themeColor="text1"/>
        </w:rPr>
        <w:t xml:space="preserve"> </w:t>
      </w:r>
    </w:p>
    <w:p w14:paraId="6922576A" w14:textId="3B4B2A58" w:rsidR="00EE2D0D" w:rsidRPr="00DB09B9" w:rsidRDefault="00EE2D0D" w:rsidP="00EE2D0D">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 dostawę z montażem instalacji fotowoltaicznej o mocy </w:t>
      </w:r>
      <w:r w:rsidR="00EC64BE">
        <w:rPr>
          <w:rFonts w:ascii="Times New Roman" w:hAnsi="Times New Roman" w:cs="Times New Roman"/>
          <w:color w:val="000000" w:themeColor="text1"/>
        </w:rPr>
        <w:t xml:space="preserve">…. w kwocie ………………..  zł brutto </w:t>
      </w:r>
    </w:p>
    <w:p w14:paraId="65806D13" w14:textId="5F320C94" w:rsidR="00EE2D0D" w:rsidRDefault="00EE2D0D" w:rsidP="00EE2D0D">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za wykonanie projektów wykonawczych pompy ciep</w:t>
      </w:r>
      <w:r w:rsidR="00EC64BE">
        <w:rPr>
          <w:rFonts w:ascii="Times New Roman" w:hAnsi="Times New Roman" w:cs="Times New Roman"/>
          <w:color w:val="000000" w:themeColor="text1"/>
        </w:rPr>
        <w:t xml:space="preserve">ła w kwocie ………………..  zł brutto </w:t>
      </w:r>
    </w:p>
    <w:p w14:paraId="49226F9E" w14:textId="0A0862DD" w:rsidR="001B707F" w:rsidRPr="001B707F" w:rsidRDefault="00EE2D0D" w:rsidP="001B707F">
      <w:pPr>
        <w:pStyle w:val="Akapitzlist"/>
        <w:widowControl w:val="0"/>
        <w:numPr>
          <w:ilvl w:val="0"/>
          <w:numId w:val="11"/>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1B707F">
        <w:rPr>
          <w:rFonts w:ascii="Times New Roman" w:hAnsi="Times New Roman" w:cs="Times New Roman"/>
          <w:color w:val="000000" w:themeColor="text1"/>
        </w:rPr>
        <w:t>za dostawę z montażem pompy ciepła o mocy ….. w kwocie ………………..  zł brutto</w:t>
      </w:r>
      <w:r w:rsidR="00EC64BE" w:rsidRPr="001B707F">
        <w:rPr>
          <w:rFonts w:ascii="Times New Roman" w:hAnsi="Times New Roman" w:cs="Times New Roman"/>
          <w:color w:val="000000" w:themeColor="text1"/>
        </w:rPr>
        <w:t xml:space="preserve"> </w:t>
      </w:r>
    </w:p>
    <w:p w14:paraId="1C40CB0C" w14:textId="4920CA94" w:rsidR="00EE2D0D" w:rsidRPr="001B707F" w:rsidRDefault="00EE2D0D" w:rsidP="00FA5723">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1B707F">
        <w:rPr>
          <w:rFonts w:ascii="Times New Roman" w:hAnsi="Times New Roman" w:cs="Times New Roman"/>
          <w:color w:val="000000" w:themeColor="text1"/>
        </w:rPr>
        <w:t xml:space="preserve">Wykonawca zapoznał się szczegółowo z zakresem rzeczowym prac i zobowiązuje się wykonać je w </w:t>
      </w:r>
      <w:r w:rsidRPr="001B707F">
        <w:rPr>
          <w:rFonts w:ascii="Times New Roman" w:hAnsi="Times New Roman" w:cs="Times New Roman"/>
          <w:color w:val="000000" w:themeColor="text1"/>
        </w:rPr>
        <w:lastRenderedPageBreak/>
        <w:t>całości za umówioną cenę, wraz z przekazaniem do użytkowania.</w:t>
      </w:r>
    </w:p>
    <w:p w14:paraId="7CBA5323"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Rozliczenie za wykonanie umowy odbędzie się jedną faktura końcową.</w:t>
      </w:r>
    </w:p>
    <w:p w14:paraId="1314665F"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Faktura końcowa może być wystawiona po wykonaniu i protokolarnym odbiorze bez uwag, przez upoważnionego przedstawiciela Zamawiającego całego zadania.</w:t>
      </w:r>
    </w:p>
    <w:p w14:paraId="10A7F958"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Płatność końcowa nastąpi na podstawie faktury końcowej, w terminie do 30 dni kalendarzowych, licząc od daty doręczenia jej Zamawiającemu wraz z załączonym protokołem odbioru końcowego całego zadania oraz dokumentami odbiorowymi, przelewem na konto bankowe Wykonawcy wskazane na fakturze.</w:t>
      </w:r>
    </w:p>
    <w:p w14:paraId="17156C9A" w14:textId="1254A8A4"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Wartość faktury zostanie pomniejszona o wysokość kar umownych ustalon</w:t>
      </w:r>
      <w:r w:rsidR="00B96DD5">
        <w:rPr>
          <w:rFonts w:ascii="Times New Roman" w:hAnsi="Times New Roman" w:cs="Times New Roman"/>
          <w:color w:val="000000"/>
        </w:rPr>
        <w:t>ą w oparciu o postanowienia § 11</w:t>
      </w:r>
      <w:r w:rsidRPr="00DB09B9">
        <w:rPr>
          <w:rFonts w:ascii="Times New Roman" w:hAnsi="Times New Roman" w:cs="Times New Roman"/>
          <w:color w:val="000000"/>
        </w:rPr>
        <w:t xml:space="preserve"> umowy.</w:t>
      </w:r>
    </w:p>
    <w:p w14:paraId="2BF41C4C"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Do faktury wystawionej przez Wykonawcę załączone będzie zestawienie należności dla wszystkich podwykonawców lub dalszych podwykonawców z oświadczeniami podwykonawców o spłaceniu przez Wykonawcę ich zobowiązań.</w:t>
      </w:r>
    </w:p>
    <w:p w14:paraId="4EEE6CF8"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Warunkiem przekazania Wykonawcy wynagrodzenia w pełnej kwocie jest przedłożenie Zamawiającemu oświadczeń podwykonawców lub dalszych podwykonawców, o których mowa w ust. 7, w stosunku do których Zamawiający ponosi solidarną odpowiedzialność na zasadzie, że wszelkie należności wobec nich zostały przez Wykonawcę uregulowane, w tym należności zafakturowane, wymagalne po dacie płatności względem Wykonawcy.</w:t>
      </w:r>
    </w:p>
    <w:p w14:paraId="2BD74C5F"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7D99B006"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Wynagrodzenie, o którym mowa w ust. 9, dotyczy wyłącznie należności powstałych po zaakceptowaniu przez Zamawiającego umowy o podwykonawstwo, której przedmiotem są prace projektowe, montażowe i instalacyjne.</w:t>
      </w:r>
    </w:p>
    <w:p w14:paraId="0C02DC61"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Bezpośrednia zapłata, o której mowa w ust. 9, obejmuje wyłącznie należne wynagrodzenie, bez odsetek, należnych podwykonawcy lub dalszemu podwykonawcy.</w:t>
      </w:r>
    </w:p>
    <w:p w14:paraId="64CD3500" w14:textId="77777777" w:rsidR="00EE2D0D" w:rsidRPr="00DB09B9" w:rsidRDefault="00EE2D0D" w:rsidP="003112AA">
      <w:pPr>
        <w:pStyle w:val="Akapitzlist"/>
        <w:widowControl w:val="0"/>
        <w:numPr>
          <w:ilvl w:val="0"/>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rPr>
        <w:t>Przed dokonaniem bezpośredniej zapłaty Wykonawca zostanie poinformowany przez Zamawiającego w formie pisemnej o:</w:t>
      </w:r>
    </w:p>
    <w:p w14:paraId="2F7730F2" w14:textId="77777777" w:rsidR="00EE2D0D" w:rsidRPr="00DB09B9" w:rsidRDefault="00EE2D0D" w:rsidP="00EE2D0D">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DB09B9">
        <w:rPr>
          <w:rFonts w:ascii="Times New Roman" w:hAnsi="Times New Roman" w:cs="Times New Roman"/>
          <w:color w:val="000000"/>
        </w:rPr>
        <w:t>zamiarze dokonania bezpośredniej zapłaty wymagalnego wynagrodzenia, przysługującego podwykonawcy lub dalszemu podwykonawcy, który zawarł zaakceptowaną przez Zamawiającego umowę o podwykonawstwo, której przedmiotem są prace projektowe, montażowe i instalacyjne, w przypadku uchylenia się od obowiązku zapłaty odpowiednio przez Wykonawcę, podwykonawcę lub dalszego podwykonawcę,</w:t>
      </w:r>
    </w:p>
    <w:p w14:paraId="0A9D75A1" w14:textId="77777777" w:rsidR="00EE2D0D" w:rsidRPr="00DB09B9" w:rsidRDefault="00EE2D0D" w:rsidP="00EE2D0D">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DB09B9">
        <w:rPr>
          <w:rFonts w:ascii="Times New Roman" w:hAnsi="Times New Roman" w:cs="Times New Roman"/>
          <w:color w:val="000000"/>
        </w:rPr>
        <w:t>możliwości zgłoszenia przez Wykonawcę, w terminie 7 dni od dnia otrzymania informacji, o której mowa w pkt 1, pisemnych uwag dotyczących zasadności bezpośredniej zapłaty wynagrodzenia podwykonawcy lub dalszemu podwykonawcy, o których mowa w ust. 9.</w:t>
      </w:r>
    </w:p>
    <w:p w14:paraId="55B6606D" w14:textId="77777777" w:rsidR="00EE2D0D" w:rsidRPr="00DB09B9" w:rsidRDefault="00EE2D0D" w:rsidP="003112AA">
      <w:pPr>
        <w:pStyle w:val="Akapitzlist"/>
        <w:numPr>
          <w:ilvl w:val="0"/>
          <w:numId w:val="39"/>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 przypadku zgłoszenia przez Wykonawcę uwag, o których mowa w ust. 12 pkt 2, w terminie 7 dni od dnia otrzymania informacji, o której mowa w ust. 12 pkt 1 i 2, Zamawiający może:</w:t>
      </w:r>
    </w:p>
    <w:p w14:paraId="509E259D" w14:textId="77777777" w:rsidR="00EE2D0D" w:rsidRPr="00DB09B9" w:rsidRDefault="00EE2D0D" w:rsidP="00EE2D0D">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DB09B9">
        <w:rPr>
          <w:rFonts w:ascii="Times New Roman" w:hAnsi="Times New Roman" w:cs="Times New Roman"/>
          <w:color w:val="000000"/>
        </w:rPr>
        <w:t>nie dokonać bezpośredniej zapłaty wynagrodzenia podwykonawcy lub dalszemu podwykonawcy, jeżeli wykonawca wykaże niezasadność takiej zapłaty, albo</w:t>
      </w:r>
    </w:p>
    <w:p w14:paraId="5E15E714" w14:textId="77777777" w:rsidR="00EE2D0D" w:rsidRPr="00DB09B9" w:rsidRDefault="00EE2D0D" w:rsidP="00EE2D0D">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DB09B9">
        <w:rPr>
          <w:rFonts w:ascii="Times New Roman" w:hAnsi="Times New Roman" w:cs="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4ECB74" w14:textId="77777777" w:rsidR="00EE2D0D" w:rsidRPr="00DB09B9" w:rsidRDefault="00EE2D0D" w:rsidP="00EE2D0D">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DB09B9">
        <w:rPr>
          <w:rFonts w:ascii="Times New Roman" w:hAnsi="Times New Roman" w:cs="Times New Roman"/>
          <w:color w:val="000000"/>
        </w:rPr>
        <w:t>dokonać bezpośredniej zapłaty wynagrodzenia podwykonawcy lub dalszemu podwykonawcy, jeżeli podwykonawca lub dalszy podwykonawca wykaże zasadność takiej zapłaty.</w:t>
      </w:r>
    </w:p>
    <w:p w14:paraId="2EDFC4CF" w14:textId="77777777" w:rsidR="00EE2D0D" w:rsidRPr="00DB09B9" w:rsidRDefault="00EE2D0D" w:rsidP="003112AA">
      <w:pPr>
        <w:numPr>
          <w:ilvl w:val="0"/>
          <w:numId w:val="39"/>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rPr>
      </w:pPr>
      <w:r w:rsidRPr="00DB09B9">
        <w:rPr>
          <w:rFonts w:ascii="Times New Roman" w:hAnsi="Times New Roman" w:cs="Times New Roman"/>
          <w:color w:val="000000"/>
        </w:rPr>
        <w:lastRenderedPageBreak/>
        <w:t>W przypadku dokonania bezpośredniej zapłaty podwykonawcy lub dalszemu podwykonawcy, o której mowa w ust. 9, Zamawiający potrąci kwotę wypłaconego podwykonawcy lub dalszemu podwykonawcy wynagrodzenia z wynagrodzenia należnego Wykonawcy.</w:t>
      </w:r>
    </w:p>
    <w:p w14:paraId="132323C9" w14:textId="77777777" w:rsidR="003E4A65" w:rsidRDefault="003E4A65" w:rsidP="003707E5">
      <w:pPr>
        <w:autoSpaceDE w:val="0"/>
        <w:autoSpaceDN w:val="0"/>
        <w:spacing w:line="276" w:lineRule="auto"/>
        <w:rPr>
          <w:rFonts w:ascii="Times New Roman" w:eastAsia="Calibri" w:hAnsi="Times New Roman" w:cs="Times New Roman"/>
          <w:b/>
          <w:bCs/>
          <w:color w:val="000000" w:themeColor="text1"/>
        </w:rPr>
      </w:pPr>
    </w:p>
    <w:p w14:paraId="598DFE5B" w14:textId="084FDB40" w:rsidR="00EE2D0D" w:rsidRPr="00DB09B9" w:rsidRDefault="00B96DD5" w:rsidP="00EE2D0D">
      <w:pPr>
        <w:autoSpaceDE w:val="0"/>
        <w:autoSpaceDN w:val="0"/>
        <w:spacing w:line="276" w:lineRule="auto"/>
        <w:jc w:val="center"/>
        <w:rPr>
          <w:rFonts w:ascii="Times New Roman" w:hAnsi="Times New Roman" w:cs="Times New Roman"/>
          <w:color w:val="000000" w:themeColor="text1"/>
        </w:rPr>
      </w:pPr>
      <w:r>
        <w:rPr>
          <w:rFonts w:ascii="Times New Roman" w:eastAsia="Calibri" w:hAnsi="Times New Roman" w:cs="Times New Roman"/>
          <w:b/>
          <w:bCs/>
          <w:color w:val="000000" w:themeColor="text1"/>
        </w:rPr>
        <w:t>§ 9</w:t>
      </w:r>
    </w:p>
    <w:p w14:paraId="3763DC00" w14:textId="77777777" w:rsidR="00EE2D0D" w:rsidRPr="00DB09B9" w:rsidRDefault="00EE2D0D" w:rsidP="00EE2D0D">
      <w:pPr>
        <w:autoSpaceDE w:val="0"/>
        <w:autoSpaceDN w:val="0"/>
        <w:spacing w:line="276" w:lineRule="auto"/>
        <w:jc w:val="center"/>
        <w:rPr>
          <w:rFonts w:ascii="Times New Roman" w:eastAsia="Calibri" w:hAnsi="Times New Roman" w:cs="Times New Roman"/>
          <w:b/>
          <w:bCs/>
          <w:color w:val="000000" w:themeColor="text1"/>
        </w:rPr>
      </w:pPr>
      <w:r w:rsidRPr="00DB09B9">
        <w:rPr>
          <w:rFonts w:ascii="Times New Roman" w:eastAsia="Calibri" w:hAnsi="Times New Roman" w:cs="Times New Roman"/>
          <w:b/>
          <w:bCs/>
          <w:color w:val="000000" w:themeColor="text1"/>
        </w:rPr>
        <w:t>Zabezpieczenie należytego wykonania umowy</w:t>
      </w:r>
    </w:p>
    <w:p w14:paraId="0CFBB7E8"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 xml:space="preserve">Wykonawca najpóźniej w dniu zawarcia umowy wniesie zabezpieczenie należytego wykonania umowy w formie ……………….. w wysokości </w:t>
      </w:r>
      <w:r w:rsidRPr="00DB09B9">
        <w:rPr>
          <w:rFonts w:ascii="Times New Roman" w:eastAsia="Calibri" w:hAnsi="Times New Roman" w:cs="Times New Roman"/>
          <w:b/>
          <w:color w:val="000000" w:themeColor="text1"/>
        </w:rPr>
        <w:t>10% ceny brutto przedstawionej w ofercie</w:t>
      </w:r>
      <w:r w:rsidRPr="00DB09B9">
        <w:rPr>
          <w:rFonts w:ascii="Times New Roman" w:eastAsia="Calibri" w:hAnsi="Times New Roman" w:cs="Times New Roman"/>
          <w:color w:val="000000" w:themeColor="text1"/>
        </w:rPr>
        <w:t>, co stanowi kwotę: ………………… złotych (słownie: ……………………..).</w:t>
      </w:r>
    </w:p>
    <w:p w14:paraId="2FCAF2D5"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 xml:space="preserve">Zabezpieczenie należytego wykonania umowy ma na celu zabezpieczenie </w:t>
      </w:r>
      <w:r w:rsidRPr="00DB09B9">
        <w:rPr>
          <w:rFonts w:ascii="Times New Roman" w:eastAsia="Calibri" w:hAnsi="Times New Roman" w:cs="Times New Roman"/>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17D2AE06"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Koszty zabezpieczenia należytego wykonania umowy ponosi Wykonawca.</w:t>
      </w:r>
    </w:p>
    <w:p w14:paraId="086ACB17" w14:textId="72451421"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Wykonawca jest zobowiązany zapewnić, aby zabezpieczenie należytego wykonania umowy zachowało moc wiążącą w okresie wykonywania umowy oraz w okresie rękojmi</w:t>
      </w:r>
      <w:r w:rsidR="00BE47B7">
        <w:rPr>
          <w:rFonts w:ascii="Times New Roman" w:eastAsia="Calibri" w:hAnsi="Times New Roman" w:cs="Times New Roman"/>
          <w:color w:val="000000" w:themeColor="text1"/>
        </w:rPr>
        <w:t xml:space="preserve"> za wady fizyczne</w:t>
      </w:r>
      <w:r w:rsidRPr="00DB09B9">
        <w:rPr>
          <w:rFonts w:ascii="Times New Roman" w:eastAsia="Calibri" w:hAnsi="Times New Roman" w:cs="Times New Roman"/>
          <w:color w:val="000000" w:themeColor="text1"/>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3FDD999"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 xml:space="preserve">Kwota w wysokości ………………… złotych (słownie: ……………………..), stanowiąca 70% zabezpieczenia należytego wykonania umowy, zostanie zwrócona w terminie 30 dni od dnia podpisania </w:t>
      </w:r>
      <w:r w:rsidRPr="00DB09B9">
        <w:rPr>
          <w:rFonts w:ascii="Times New Roman" w:hAnsi="Times New Roman" w:cs="Times New Roman"/>
          <w:color w:val="000000"/>
        </w:rPr>
        <w:t xml:space="preserve">przez Zamawiającego bez uwag </w:t>
      </w:r>
      <w:r w:rsidRPr="00DB09B9">
        <w:rPr>
          <w:rFonts w:ascii="Times New Roman" w:eastAsia="Calibri" w:hAnsi="Times New Roman" w:cs="Times New Roman"/>
          <w:color w:val="000000" w:themeColor="text1"/>
        </w:rPr>
        <w:t>protokołu odbioru końcowego przedmiotu umowy.</w:t>
      </w:r>
    </w:p>
    <w:p w14:paraId="3C916473" w14:textId="50DE1128"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Kwota pozostawiona na zabezpieczenie roszczeń z tytułu rękojmi</w:t>
      </w:r>
      <w:r w:rsidR="00BE47B7">
        <w:rPr>
          <w:rFonts w:ascii="Times New Roman" w:eastAsia="Calibri" w:hAnsi="Times New Roman" w:cs="Times New Roman"/>
          <w:color w:val="000000" w:themeColor="text1"/>
        </w:rPr>
        <w:t xml:space="preserve"> za wady fizyczne</w:t>
      </w:r>
      <w:r w:rsidRPr="00DB09B9">
        <w:rPr>
          <w:rFonts w:ascii="Times New Roman" w:eastAsia="Calibri" w:hAnsi="Times New Roman" w:cs="Times New Roman"/>
          <w:color w:val="000000" w:themeColor="text1"/>
        </w:rPr>
        <w:t>,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0C76D84"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Zabezpieczenie należytego wykonania umowy pozostaje w dyspozycji Zamawiającego i zachowuje swoją ważność na czas określony w umowie.</w:t>
      </w:r>
    </w:p>
    <w:p w14:paraId="6DC11D58" w14:textId="77777777" w:rsidR="00EE2D0D" w:rsidRPr="00DB09B9" w:rsidRDefault="00EE2D0D" w:rsidP="00EE2D0D">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DB09B9">
        <w:rPr>
          <w:rFonts w:ascii="Times New Roman" w:eastAsia="Calibri" w:hAnsi="Times New Roman" w:cs="Times New Roman"/>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48FA23F" w14:textId="2371314B" w:rsidR="00EE2D0D" w:rsidRPr="00DB09B9" w:rsidRDefault="00B96DD5" w:rsidP="00EE2D0D">
      <w:pPr>
        <w:widowControl w:val="0"/>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 10</w:t>
      </w:r>
      <w:r w:rsidR="00EE2D0D" w:rsidRPr="00DB09B9">
        <w:rPr>
          <w:rFonts w:ascii="Times New Roman" w:hAnsi="Times New Roman" w:cs="Times New Roman"/>
          <w:b/>
          <w:color w:val="000000"/>
        </w:rPr>
        <w:t xml:space="preserve"> </w:t>
      </w:r>
    </w:p>
    <w:p w14:paraId="3550064E"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rPr>
      </w:pPr>
      <w:r w:rsidRPr="00DB09B9">
        <w:rPr>
          <w:rFonts w:ascii="Times New Roman" w:hAnsi="Times New Roman" w:cs="Times New Roman"/>
          <w:b/>
          <w:color w:val="000000"/>
        </w:rPr>
        <w:t>Odbiór przedmiotu zamówienia</w:t>
      </w:r>
    </w:p>
    <w:p w14:paraId="5A0EB9BF" w14:textId="77777777" w:rsidR="00EE2D0D" w:rsidRPr="00DB09B9" w:rsidRDefault="00EE2D0D" w:rsidP="00EE2D0D">
      <w:pPr>
        <w:pStyle w:val="Akapitzlist"/>
        <w:widowControl w:val="0"/>
        <w:numPr>
          <w:ilvl w:val="0"/>
          <w:numId w:val="15"/>
        </w:numPr>
        <w:tabs>
          <w:tab w:val="left" w:pos="0"/>
        </w:tabs>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 xml:space="preserve">Strony przewidują jeden odbiór końcowy - stanowiący podstawę do wystawienia faktury końcowej.  </w:t>
      </w:r>
    </w:p>
    <w:p w14:paraId="01F8C54F" w14:textId="77777777" w:rsidR="00EE2D0D" w:rsidRPr="00DB09B9" w:rsidRDefault="00EE2D0D" w:rsidP="00EE2D0D">
      <w:pPr>
        <w:pStyle w:val="Akapitzlist"/>
        <w:numPr>
          <w:ilvl w:val="0"/>
          <w:numId w:val="15"/>
        </w:numPr>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Strony postanawiają, że przedmiotem odbioru końcowego będzie wykonanie całości zamówienia.</w:t>
      </w:r>
    </w:p>
    <w:p w14:paraId="3FB610E9" w14:textId="77777777"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Wykonawca zgłosi pisemnie Zamawiającemu gotowość do odbioru końcowego zamówienia objętego umową.</w:t>
      </w:r>
    </w:p>
    <w:p w14:paraId="46B390BD" w14:textId="77777777"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Termin odbioru końcowego wyznaczy Zamawiający w ciągu 7 dni od daty pisemnego zawiadomienia go przez Wykonawcę o zakończeniu prac i gotowości do przystąpienia do odbioru końcowego.</w:t>
      </w:r>
    </w:p>
    <w:p w14:paraId="71C4882F" w14:textId="77777777"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 terminie wykonania zamówienia określonego w § 2 Wykonawca przekaże Zamawiającemu:</w:t>
      </w:r>
    </w:p>
    <w:p w14:paraId="1BA97800" w14:textId="77777777" w:rsidR="00EE2D0D" w:rsidRPr="00DB09B9" w:rsidRDefault="00EE2D0D" w:rsidP="00EE2D0D">
      <w:pPr>
        <w:pStyle w:val="Akapitzlist"/>
        <w:widowControl w:val="0"/>
        <w:numPr>
          <w:ilvl w:val="0"/>
          <w:numId w:val="16"/>
        </w:numPr>
        <w:autoSpaceDE w:val="0"/>
        <w:autoSpaceDN w:val="0"/>
        <w:adjustRightInd w:val="0"/>
        <w:spacing w:after="0" w:line="276" w:lineRule="auto"/>
        <w:ind w:hanging="294"/>
        <w:rPr>
          <w:rFonts w:ascii="Times New Roman" w:hAnsi="Times New Roman" w:cs="Times New Roman"/>
          <w:color w:val="000000" w:themeColor="text1"/>
        </w:rPr>
      </w:pPr>
      <w:r w:rsidRPr="00DB09B9">
        <w:rPr>
          <w:rFonts w:ascii="Times New Roman" w:hAnsi="Times New Roman" w:cs="Times New Roman"/>
          <w:color w:val="000000" w:themeColor="text1"/>
        </w:rPr>
        <w:lastRenderedPageBreak/>
        <w:t>protokoły badań i sprawdzeń z wynikiem pozytywnym, w tym:</w:t>
      </w:r>
    </w:p>
    <w:p w14:paraId="4F6D5477" w14:textId="77777777" w:rsidR="00EE2D0D" w:rsidRPr="00DB09B9" w:rsidRDefault="00EE2D0D" w:rsidP="00EE2D0D">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protokół sprawdzenia rodzaju i mocy zainstalowanych źródeł oraz parametrów przetwornika,</w:t>
      </w:r>
    </w:p>
    <w:p w14:paraId="304E4979" w14:textId="77777777" w:rsidR="00EE2D0D" w:rsidRPr="00DB09B9" w:rsidRDefault="00EE2D0D" w:rsidP="00EE2D0D">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inne protokoły badań i sprawdzeń, które zostaną zalecone przez Zamawiającego;</w:t>
      </w:r>
    </w:p>
    <w:p w14:paraId="4665848B" w14:textId="77777777" w:rsidR="00EE2D0D" w:rsidRPr="00DB09B9" w:rsidRDefault="00EE2D0D" w:rsidP="00EE2D0D">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deklaracje zgodności lub certyfikaty, atesty zgodności na wbudowane materiały;</w:t>
      </w:r>
    </w:p>
    <w:p w14:paraId="3F9A9D51" w14:textId="77777777" w:rsidR="00EE2D0D" w:rsidRPr="00DB09B9" w:rsidRDefault="00EE2D0D" w:rsidP="00EE2D0D">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protokoły odbioru wykonanej instalacji oddzielenie dla każdej lokalizacji zawierający informację o przeszkoleniu każdego z Użytkowników w zakresie obsługi instalacji i przekazaniu instrukcji użytkowania;</w:t>
      </w:r>
    </w:p>
    <w:p w14:paraId="2991F795" w14:textId="77777777" w:rsidR="00EE2D0D" w:rsidRPr="00DB09B9" w:rsidRDefault="00EE2D0D" w:rsidP="00EE2D0D">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DB09B9">
        <w:rPr>
          <w:rFonts w:ascii="Times New Roman" w:hAnsi="Times New Roman" w:cs="Times New Roman"/>
          <w:color w:val="000000" w:themeColor="text1"/>
        </w:rPr>
        <w:t>instrukcje użytkowania instalacji fotowoltaicznej napisaną językiem nietechnicznym dla każdego z użytkowników;</w:t>
      </w:r>
    </w:p>
    <w:p w14:paraId="5FD3C9B9" w14:textId="77777777" w:rsidR="00EE2D0D" w:rsidRPr="00DB09B9" w:rsidRDefault="00EE2D0D" w:rsidP="00EE2D0D">
      <w:pPr>
        <w:pStyle w:val="Akapitzlist"/>
        <w:numPr>
          <w:ilvl w:val="0"/>
          <w:numId w:val="15"/>
        </w:numPr>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Podczas odbioru końcowego stosowane będą następujące zasady:</w:t>
      </w:r>
    </w:p>
    <w:p w14:paraId="5AEE99B1" w14:textId="77777777" w:rsidR="00EE2D0D" w:rsidRPr="00DB09B9" w:rsidRDefault="00EE2D0D" w:rsidP="00EE2D0D">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DB09B9">
        <w:rPr>
          <w:rFonts w:ascii="Times New Roman" w:hAnsi="Times New Roman" w:cs="Times New Roman"/>
          <w:color w:val="000000"/>
        </w:rPr>
        <w:t>jeżeli Zamawiający nie stwierdzi wad lub usterek, dokona odbioru;</w:t>
      </w:r>
    </w:p>
    <w:p w14:paraId="0E8B1330" w14:textId="3F9D5B7D" w:rsidR="00EE2D0D" w:rsidRPr="00DB09B9" w:rsidRDefault="00EE2D0D" w:rsidP="00EE2D0D">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DB09B9">
        <w:rPr>
          <w:rFonts w:ascii="Times New Roman" w:hAnsi="Times New Roman" w:cs="Times New Roman"/>
          <w:color w:val="000000"/>
        </w:rPr>
        <w:t>jeżeli Zamawiający stwierdzi usterki, które nie uniemożliwiają korzystania z przedmiotu zamówienia, dokona odbioru i wyznaczy termin ic</w:t>
      </w:r>
      <w:r w:rsidR="00B96DD5">
        <w:rPr>
          <w:rFonts w:ascii="Times New Roman" w:hAnsi="Times New Roman" w:cs="Times New Roman"/>
          <w:color w:val="000000"/>
        </w:rPr>
        <w:t>h usunięcia z zastrzeżeniem § 11</w:t>
      </w:r>
      <w:r w:rsidRPr="00DB09B9">
        <w:rPr>
          <w:rFonts w:ascii="Times New Roman" w:hAnsi="Times New Roman" w:cs="Times New Roman"/>
          <w:color w:val="000000"/>
        </w:rPr>
        <w:t xml:space="preserve"> ust. 1 pkt 1) lit b) umowy;</w:t>
      </w:r>
    </w:p>
    <w:p w14:paraId="086BE3E5" w14:textId="77777777" w:rsidR="00EE2D0D" w:rsidRPr="00DB09B9" w:rsidRDefault="00EE2D0D" w:rsidP="00EE2D0D">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DB09B9">
        <w:rPr>
          <w:rFonts w:ascii="Times New Roman" w:hAnsi="Times New Roman" w:cs="Times New Roman"/>
          <w:color w:val="000000"/>
        </w:rPr>
        <w:t>jeżeli Zamawiający stwierdzi wady, które uniemożliwiają korzystanie z przedmiotu zamówienia, to Zamawiającemu przysługują następujące uprawnienia:</w:t>
      </w:r>
    </w:p>
    <w:p w14:paraId="2E12784C" w14:textId="77777777" w:rsidR="00EE2D0D" w:rsidRPr="00DB09B9" w:rsidRDefault="00EE2D0D" w:rsidP="00EE2D0D">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DB09B9">
        <w:rPr>
          <w:rFonts w:ascii="Times New Roman" w:hAnsi="Times New Roman" w:cs="Times New Roman"/>
          <w:color w:val="000000"/>
        </w:rPr>
        <w:t xml:space="preserve">a) </w:t>
      </w:r>
      <w:r w:rsidRPr="00DB09B9">
        <w:rPr>
          <w:rFonts w:ascii="Times New Roman" w:hAnsi="Times New Roman" w:cs="Times New Roman"/>
          <w:color w:val="000000"/>
        </w:rPr>
        <w:tab/>
        <w:t>jeżeli wady nadają się do usunięcia, może odmówić odbioru do czasu usunięcia wad wyznaczając w tym celu odpowiedni termin,</w:t>
      </w:r>
    </w:p>
    <w:p w14:paraId="159DC69E" w14:textId="77777777" w:rsidR="00EE2D0D" w:rsidRPr="00DB09B9" w:rsidRDefault="00EE2D0D" w:rsidP="00EE2D0D">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DB09B9">
        <w:rPr>
          <w:rFonts w:ascii="Times New Roman" w:hAnsi="Times New Roman" w:cs="Times New Roman"/>
          <w:color w:val="000000"/>
        </w:rPr>
        <w:t xml:space="preserve">b) </w:t>
      </w:r>
      <w:r w:rsidRPr="00DB09B9">
        <w:rPr>
          <w:rFonts w:ascii="Times New Roman" w:hAnsi="Times New Roman" w:cs="Times New Roman"/>
          <w:color w:val="000000"/>
        </w:rPr>
        <w:tab/>
        <w:t>jeżeli wady nie nadają się do usunięcia, to Zamawiający może odstąpić od umowy lub żądać wykonania przedmiotu odbioru po raz drugi.</w:t>
      </w:r>
    </w:p>
    <w:p w14:paraId="60D9480E" w14:textId="26A8BC9C"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 przypadku określonym, w ust. 6 pkt 3 lit a) terminem wykonania zamówienia przez wykonawcę - branym pod uwagę przy naliczeniu ka</w:t>
      </w:r>
      <w:r w:rsidR="00B96DD5">
        <w:rPr>
          <w:rFonts w:ascii="Times New Roman" w:hAnsi="Times New Roman" w:cs="Times New Roman"/>
          <w:color w:val="000000"/>
        </w:rPr>
        <w:t>ry umownej, o której mowa w § 11</w:t>
      </w:r>
      <w:r w:rsidRPr="00DB09B9">
        <w:rPr>
          <w:rFonts w:ascii="Times New Roman" w:hAnsi="Times New Roman" w:cs="Times New Roman"/>
          <w:color w:val="000000"/>
        </w:rPr>
        <w:t xml:space="preserve"> ust. 1 pkt 1 będzie data odbioru po usunięciu wad. </w:t>
      </w:r>
    </w:p>
    <w:p w14:paraId="0AAE24D2" w14:textId="77777777"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 xml:space="preserve">Z czynności odbioru strony spiszą protokół w formie pisemnej w dwóch egzemplarzach. </w:t>
      </w:r>
    </w:p>
    <w:p w14:paraId="55C736B3" w14:textId="77777777" w:rsidR="00EE2D0D" w:rsidRPr="00DB09B9" w:rsidRDefault="00EE2D0D" w:rsidP="00EE2D0D">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W momencie odbioru wykonawca przekaże zamawiającemu kartę gwarancyjną na wykonane roboty oraz zainstalowane urządzenia i sprzęt zgodną z wzorem stanowiącym załącznik Nr 3 do umowy oddzielną dla każdej wykonanej instalacji na danym budynku lub jedną kartę gwarancyjną z załącznikiem określającym dokładne lokalizacje dla których została wystawiona.</w:t>
      </w:r>
    </w:p>
    <w:p w14:paraId="568A4386"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114D44FF" w14:textId="77E58D14" w:rsidR="00EE2D0D" w:rsidRPr="00DB09B9" w:rsidRDefault="00B96DD5" w:rsidP="00EE2D0D">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11</w:t>
      </w:r>
      <w:r w:rsidR="00EE2D0D" w:rsidRPr="00DB09B9">
        <w:rPr>
          <w:rFonts w:ascii="Times New Roman" w:hAnsi="Times New Roman" w:cs="Times New Roman"/>
          <w:b/>
          <w:color w:val="000000" w:themeColor="text1"/>
        </w:rPr>
        <w:t xml:space="preserve"> </w:t>
      </w:r>
    </w:p>
    <w:p w14:paraId="5C5CB1E4"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Kary umowne</w:t>
      </w:r>
    </w:p>
    <w:p w14:paraId="6B216E10" w14:textId="77777777" w:rsidR="00EE2D0D" w:rsidRPr="00DB09B9" w:rsidRDefault="00EE2D0D" w:rsidP="00EE2D0D">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Strony postanawiają, że obowiązującą je formę odszkodowania stanowią kary umowne. Kary te będą naliczane w następujących wypadkach i wysokościach:</w:t>
      </w:r>
    </w:p>
    <w:p w14:paraId="7C884DC6" w14:textId="77777777" w:rsidR="00EE2D0D" w:rsidRPr="00DB09B9" w:rsidRDefault="00EE2D0D" w:rsidP="00EE2D0D">
      <w:pPr>
        <w:pStyle w:val="Akapitzlist"/>
        <w:widowControl w:val="0"/>
        <w:numPr>
          <w:ilvl w:val="1"/>
          <w:numId w:val="20"/>
        </w:numPr>
        <w:autoSpaceDE w:val="0"/>
        <w:autoSpaceDN w:val="0"/>
        <w:adjustRightInd w:val="0"/>
        <w:spacing w:after="0" w:line="276" w:lineRule="auto"/>
        <w:rPr>
          <w:rFonts w:ascii="Times New Roman" w:hAnsi="Times New Roman" w:cs="Times New Roman"/>
          <w:color w:val="000000" w:themeColor="text1"/>
        </w:rPr>
      </w:pPr>
      <w:r w:rsidRPr="00DB09B9">
        <w:rPr>
          <w:rFonts w:ascii="Times New Roman" w:hAnsi="Times New Roman" w:cs="Times New Roman"/>
          <w:color w:val="000000" w:themeColor="text1"/>
        </w:rPr>
        <w:t>Wykonawca płaci Zamawiającemu kary umowne:</w:t>
      </w:r>
    </w:p>
    <w:p w14:paraId="141CAFC6" w14:textId="0530AF2D" w:rsidR="00EE2D0D" w:rsidRPr="00DB09B9" w:rsidRDefault="00EE2D0D" w:rsidP="00EE2D0D">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za opóźnienie w wykonaniu zamówienia w wysokości 0,5 % wynagrodzenia umownego brutto</w:t>
      </w:r>
      <w:r w:rsidRPr="00DB09B9">
        <w:rPr>
          <w:rFonts w:ascii="Times New Roman" w:hAnsi="Times New Roman" w:cs="Times New Roman"/>
          <w:color w:val="000000"/>
        </w:rPr>
        <w:t xml:space="preserve"> </w:t>
      </w:r>
      <w:r w:rsidR="00B96DD5">
        <w:rPr>
          <w:rFonts w:ascii="Times New Roman" w:hAnsi="Times New Roman" w:cs="Times New Roman"/>
          <w:color w:val="000000" w:themeColor="text1"/>
        </w:rPr>
        <w:t>ustalonego w § 8</w:t>
      </w:r>
      <w:r w:rsidRPr="00DB09B9">
        <w:rPr>
          <w:rFonts w:ascii="Times New Roman" w:hAnsi="Times New Roman" w:cs="Times New Roman"/>
          <w:color w:val="000000" w:themeColor="text1"/>
        </w:rPr>
        <w:t xml:space="preserve"> ust. 1– liczonego za każdy dzień opóźnienia w stosunku od terminu wskazanego w § 2.</w:t>
      </w:r>
    </w:p>
    <w:p w14:paraId="2B9008BC" w14:textId="6A23FC2D" w:rsidR="00EE2D0D" w:rsidRPr="00DB09B9" w:rsidRDefault="00EE2D0D" w:rsidP="00EE2D0D">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 opóźnienie w usunięciu usterek stwierdzonych przy odbiorze zamówienia w wysokości 0,5 % wynagrodzenia </w:t>
      </w:r>
      <w:r w:rsidR="00B96DD5">
        <w:rPr>
          <w:rFonts w:ascii="Times New Roman" w:hAnsi="Times New Roman" w:cs="Times New Roman"/>
          <w:color w:val="000000" w:themeColor="text1"/>
        </w:rPr>
        <w:t>umownego brutto ustalonego w § 8</w:t>
      </w:r>
      <w:r w:rsidRPr="00DB09B9">
        <w:rPr>
          <w:rFonts w:ascii="Times New Roman" w:hAnsi="Times New Roman" w:cs="Times New Roman"/>
          <w:color w:val="000000" w:themeColor="text1"/>
        </w:rPr>
        <w:t xml:space="preserve"> ust. 1– liczonego za każdy dzień opóźnienia w stosunku od terminu wskazanego w § 2,</w:t>
      </w:r>
    </w:p>
    <w:p w14:paraId="4FABEAEA" w14:textId="4653E87F" w:rsidR="00EE2D0D" w:rsidRPr="00DB09B9" w:rsidRDefault="00EE2D0D" w:rsidP="00EE2D0D">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 odstąpienie od umowy z przyczyn leżących po stronie Wykonawcy w wysokości 10 %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color w:val="000000" w:themeColor="text1"/>
        </w:rPr>
        <w:t>wynagrodzenia umownego brutto.</w:t>
      </w:r>
    </w:p>
    <w:p w14:paraId="115FEBF3" w14:textId="7278E2E9" w:rsidR="00EE2D0D" w:rsidRPr="00DB09B9" w:rsidRDefault="00EE2D0D" w:rsidP="00EE2D0D">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 brak udziału Wykonawcy przy sporządzeniu szczegółowego protokołu inwentaryzacji prac w toku według stanu na dzień odstąpienia w wysokości 5 % wynagrodzenia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color w:val="000000" w:themeColor="text1"/>
        </w:rPr>
        <w:t xml:space="preserve">brutto. </w:t>
      </w:r>
    </w:p>
    <w:p w14:paraId="27EB940F" w14:textId="565F8737" w:rsidR="00EE2D0D" w:rsidRPr="00DB09B9" w:rsidRDefault="00EE2D0D" w:rsidP="00EE2D0D">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DB09B9">
        <w:rPr>
          <w:rFonts w:ascii="Times New Roman" w:hAnsi="Times New Roman" w:cs="Times New Roman"/>
          <w:snapToGrid w:val="0"/>
          <w:color w:val="000000" w:themeColor="text1"/>
        </w:rPr>
        <w:t xml:space="preserve">za brak zapłaty wynagrodzenia podwykonawcom lub dalszym podwykonawcom w wysokości 2% wynagrodzenia umownego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snapToGrid w:val="0"/>
          <w:color w:val="000000" w:themeColor="text1"/>
        </w:rPr>
        <w:t>brutto za każdy stwierdzony przypadek;</w:t>
      </w:r>
    </w:p>
    <w:p w14:paraId="139BC191" w14:textId="26166B01" w:rsidR="00EE2D0D" w:rsidRPr="00DB09B9" w:rsidRDefault="00EE2D0D" w:rsidP="00EE2D0D">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DB09B9">
        <w:rPr>
          <w:rFonts w:ascii="Times New Roman" w:hAnsi="Times New Roman" w:cs="Times New Roman"/>
          <w:snapToGrid w:val="0"/>
          <w:color w:val="000000" w:themeColor="text1"/>
        </w:rPr>
        <w:lastRenderedPageBreak/>
        <w:t xml:space="preserve">za nieterminową zapłatę wynagrodzenia podwykonawcom lub dalszym podwykonawcom w wysokości 0,5%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snapToGrid w:val="0"/>
          <w:color w:val="000000" w:themeColor="text1"/>
        </w:rPr>
        <w:t>wynagrodzenia brutto zapłaconego po terminie podwykonawcy, za każdy dzień opóźnienia;</w:t>
      </w:r>
    </w:p>
    <w:p w14:paraId="595DA167" w14:textId="221F70D6" w:rsidR="00EE2D0D" w:rsidRPr="00DB09B9" w:rsidRDefault="00EE2D0D" w:rsidP="00EE2D0D">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DB09B9">
        <w:rPr>
          <w:rFonts w:ascii="Times New Roman" w:hAnsi="Times New Roman" w:cs="Times New Roman"/>
          <w:snapToGrid w:val="0"/>
          <w:color w:val="000000" w:themeColor="text1"/>
        </w:rPr>
        <w:t xml:space="preserve">za nieprzedłożenie do zaakceptowania projektu umowy o podwykonawstwo, w wysokości 1%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snapToGrid w:val="0"/>
          <w:color w:val="000000" w:themeColor="text1"/>
        </w:rPr>
        <w:t>wynagrodzenia umownego brutto;</w:t>
      </w:r>
    </w:p>
    <w:p w14:paraId="7805E26D" w14:textId="3539DA5D" w:rsidR="00EE2D0D" w:rsidRPr="00DB09B9" w:rsidRDefault="00EE2D0D" w:rsidP="00EE2D0D">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DB09B9">
        <w:rPr>
          <w:rFonts w:ascii="Times New Roman" w:hAnsi="Times New Roman" w:cs="Times New Roman"/>
          <w:snapToGrid w:val="0"/>
          <w:color w:val="000000" w:themeColor="text1"/>
        </w:rPr>
        <w:t xml:space="preserve">za nieprzedłożenie poświadczonej za zgodność z oryginałem kopii umowy o podwykonawstwo w wysokości 1%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snapToGrid w:val="0"/>
          <w:color w:val="000000" w:themeColor="text1"/>
        </w:rPr>
        <w:t>wynagrodzenia umownego brutto;</w:t>
      </w:r>
    </w:p>
    <w:p w14:paraId="14CC7306" w14:textId="11D234CB" w:rsidR="00EE2D0D" w:rsidRDefault="00EE2D0D" w:rsidP="00EE2D0D">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DB09B9">
        <w:rPr>
          <w:rFonts w:ascii="Times New Roman" w:hAnsi="Times New Roman" w:cs="Times New Roman"/>
          <w:snapToGrid w:val="0"/>
          <w:color w:val="000000" w:themeColor="text1"/>
        </w:rPr>
        <w:t xml:space="preserve">za brak zmiany umowy o podwykonawstwo w zakresie terminu zapłaty w wysokości 1% </w:t>
      </w:r>
      <w:r w:rsidR="00B96DD5">
        <w:rPr>
          <w:rFonts w:ascii="Times New Roman" w:hAnsi="Times New Roman" w:cs="Times New Roman"/>
          <w:color w:val="000000"/>
        </w:rPr>
        <w:t>ustalonego w § 8</w:t>
      </w:r>
      <w:r w:rsidRPr="00DB09B9">
        <w:rPr>
          <w:rFonts w:ascii="Times New Roman" w:hAnsi="Times New Roman" w:cs="Times New Roman"/>
          <w:color w:val="000000"/>
        </w:rPr>
        <w:t xml:space="preserve"> ust. 1 </w:t>
      </w:r>
      <w:r w:rsidRPr="00DB09B9">
        <w:rPr>
          <w:rFonts w:ascii="Times New Roman" w:hAnsi="Times New Roman" w:cs="Times New Roman"/>
          <w:snapToGrid w:val="0"/>
          <w:color w:val="000000" w:themeColor="text1"/>
        </w:rPr>
        <w:t>wynagrodzenia umownego brutto,</w:t>
      </w:r>
    </w:p>
    <w:p w14:paraId="026577BD" w14:textId="77777777" w:rsidR="00EE2D0D" w:rsidRPr="00DB09B9" w:rsidRDefault="00EE2D0D" w:rsidP="00EE2D0D">
      <w:pPr>
        <w:pStyle w:val="Akapitzlist"/>
        <w:widowControl w:val="0"/>
        <w:numPr>
          <w:ilvl w:val="1"/>
          <w:numId w:val="20"/>
        </w:numPr>
        <w:autoSpaceDE w:val="0"/>
        <w:autoSpaceDN w:val="0"/>
        <w:adjustRightInd w:val="0"/>
        <w:spacing w:after="0" w:line="276" w:lineRule="auto"/>
        <w:jc w:val="both"/>
        <w:rPr>
          <w:rFonts w:ascii="Times New Roman" w:hAnsi="Times New Roman" w:cs="Times New Roman"/>
          <w:color w:val="000000" w:themeColor="text1"/>
        </w:rPr>
      </w:pPr>
      <w:r w:rsidRPr="00DB09B9">
        <w:rPr>
          <w:rFonts w:ascii="Times New Roman" w:hAnsi="Times New Roman" w:cs="Times New Roman"/>
          <w:color w:val="000000" w:themeColor="text1"/>
        </w:rPr>
        <w:t>Zamawiający zapłaci Wykonawcy karę umowną z tytułu odstąpienia od umowy przez wykonawcę z przyczyn zawinionych przez Zamawiającego – w wysokości 10 % wynagrodzenia umownego.</w:t>
      </w:r>
    </w:p>
    <w:p w14:paraId="09AF36E0" w14:textId="77777777" w:rsidR="00EE2D0D" w:rsidRPr="00DB09B9" w:rsidRDefault="00EE2D0D" w:rsidP="00EE2D0D">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sidRPr="00DB09B9">
        <w:rPr>
          <w:rFonts w:ascii="Times New Roman" w:hAnsi="Times New Roman" w:cs="Times New Roman"/>
        </w:rPr>
        <w:t>Podkarpackiego.</w:t>
      </w:r>
    </w:p>
    <w:p w14:paraId="21D8DF1C" w14:textId="77777777" w:rsidR="00EE2D0D" w:rsidRPr="00DB09B9" w:rsidRDefault="00EE2D0D" w:rsidP="00EE2D0D">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rPr>
      </w:pPr>
      <w:r w:rsidRPr="00DB09B9">
        <w:rPr>
          <w:rFonts w:ascii="Times New Roman" w:hAnsi="Times New Roman" w:cs="Times New Roman"/>
          <w:color w:val="000000"/>
        </w:rPr>
        <w:t>Wykonawca oświadcza niniejszym, że wyraża zgodę na potrącanie przez Zamawiającego wierzytelności z tytułu kar umownych z wynagrodzenia Wykonawcy.</w:t>
      </w:r>
    </w:p>
    <w:p w14:paraId="17F3F454"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04F109D5" w14:textId="1DBE751F" w:rsidR="00EE2D0D" w:rsidRPr="00DB09B9" w:rsidRDefault="00B96DD5" w:rsidP="00EE2D0D">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12</w:t>
      </w:r>
    </w:p>
    <w:p w14:paraId="2E12DAE7" w14:textId="77777777" w:rsidR="00EE2D0D" w:rsidRPr="00DB09B9" w:rsidRDefault="00EE2D0D" w:rsidP="00EE2D0D">
      <w:pPr>
        <w:widowControl w:val="0"/>
        <w:suppressAutoHyphens/>
        <w:autoSpaceDN w:val="0"/>
        <w:spacing w:line="276" w:lineRule="auto"/>
        <w:jc w:val="center"/>
        <w:textAlignment w:val="baseline"/>
        <w:rPr>
          <w:rFonts w:ascii="Times New Roman" w:eastAsia="Lucida Sans Unicode" w:hAnsi="Times New Roman" w:cs="Times New Roman"/>
          <w:b/>
          <w:bCs/>
          <w:color w:val="000000" w:themeColor="text1"/>
          <w:kern w:val="3"/>
          <w:lang w:bidi="pl-PL"/>
        </w:rPr>
      </w:pPr>
      <w:r w:rsidRPr="00DB09B9">
        <w:rPr>
          <w:rFonts w:ascii="Times New Roman" w:eastAsia="Lucida Sans Unicode" w:hAnsi="Times New Roman" w:cs="Times New Roman"/>
          <w:b/>
          <w:bCs/>
          <w:color w:val="000000" w:themeColor="text1"/>
          <w:kern w:val="3"/>
          <w:lang w:bidi="pl-PL"/>
        </w:rPr>
        <w:t>Gwarancja jakości i rękojmia za wady</w:t>
      </w:r>
    </w:p>
    <w:p w14:paraId="246499B0" w14:textId="77777777" w:rsidR="00EE2D0D" w:rsidRPr="00DB09B9" w:rsidRDefault="00EE2D0D" w:rsidP="00EE2D0D">
      <w:pPr>
        <w:widowControl w:val="0"/>
        <w:numPr>
          <w:ilvl w:val="0"/>
          <w:numId w:val="21"/>
        </w:numPr>
        <w:tabs>
          <w:tab w:val="left" w:pos="-30"/>
          <w:tab w:val="left" w:pos="426"/>
          <w:tab w:val="left" w:pos="1785"/>
        </w:tabs>
        <w:suppressAutoHyphens/>
        <w:autoSpaceDE w:val="0"/>
        <w:autoSpaceDN w:val="0"/>
        <w:adjustRightInd w:val="0"/>
        <w:spacing w:after="0" w:line="276" w:lineRule="auto"/>
        <w:ind w:left="426" w:hanging="426"/>
        <w:jc w:val="both"/>
        <w:textAlignment w:val="baseline"/>
        <w:rPr>
          <w:rFonts w:ascii="Times New Roman" w:hAnsi="Times New Roman" w:cs="Times New Roman"/>
          <w:color w:val="000000" w:themeColor="text1"/>
        </w:rPr>
      </w:pPr>
      <w:r w:rsidRPr="00DB09B9">
        <w:rPr>
          <w:rFonts w:ascii="Times New Roman" w:eastAsia="Lucida Sans Unicode" w:hAnsi="Times New Roman" w:cs="Times New Roman"/>
          <w:color w:val="000000" w:themeColor="text1"/>
          <w:kern w:val="3"/>
          <w:shd w:val="clear" w:color="auto" w:fill="FFFFFF"/>
          <w:lang w:bidi="pl-PL"/>
        </w:rPr>
        <w:t xml:space="preserve">Na wykonany przedmiot umowy </w:t>
      </w:r>
      <w:r w:rsidRPr="00DB09B9">
        <w:rPr>
          <w:rFonts w:ascii="Times New Roman" w:eastAsia="Lucida Sans Unicode" w:hAnsi="Times New Roman" w:cs="Times New Roman"/>
          <w:b/>
          <w:color w:val="000000" w:themeColor="text1"/>
          <w:kern w:val="3"/>
          <w:shd w:val="clear" w:color="auto" w:fill="FFFFFF"/>
          <w:lang w:bidi="pl-PL"/>
        </w:rPr>
        <w:t>Wykonawca</w:t>
      </w:r>
      <w:r w:rsidRPr="00DB09B9">
        <w:rPr>
          <w:rFonts w:ascii="Times New Roman" w:eastAsia="Lucida Sans Unicode" w:hAnsi="Times New Roman" w:cs="Times New Roman"/>
          <w:color w:val="000000" w:themeColor="text1"/>
          <w:kern w:val="3"/>
          <w:shd w:val="clear" w:color="auto" w:fill="FFFFFF"/>
          <w:lang w:bidi="pl-PL"/>
        </w:rPr>
        <w:t xml:space="preserve"> udziela </w:t>
      </w:r>
      <w:r w:rsidRPr="00DB09B9">
        <w:rPr>
          <w:rFonts w:ascii="Times New Roman" w:eastAsia="Times New Roman" w:hAnsi="Times New Roman" w:cs="Times New Roman"/>
          <w:color w:val="000000" w:themeColor="text1"/>
        </w:rPr>
        <w:t>gwarancji obejmującej całość prac wykonanych w ramach przedmiotu zamówienia, w tym także za części realizowane przez podwykonawców. Termin gwarancji wynosi:</w:t>
      </w:r>
    </w:p>
    <w:p w14:paraId="4268B4E4" w14:textId="530DFD52" w:rsidR="00EE2D0D" w:rsidRPr="00DB09B9" w:rsidRDefault="00EE2D0D" w:rsidP="00EE2D0D">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DB09B9">
        <w:rPr>
          <w:rFonts w:ascii="Times New Roman" w:eastAsia="TimesNewRoman" w:hAnsi="Times New Roman" w:cs="Times New Roman"/>
          <w:b/>
          <w:color w:val="000000" w:themeColor="text1"/>
        </w:rPr>
        <w:t>na moduły fotowoltaiczne</w:t>
      </w:r>
      <w:r w:rsidRPr="00DB09B9">
        <w:rPr>
          <w:rFonts w:ascii="Times New Roman" w:eastAsia="TimesNewRoman" w:hAnsi="Times New Roman" w:cs="Times New Roman"/>
          <w:color w:val="000000" w:themeColor="text1"/>
        </w:rPr>
        <w:t xml:space="preserve"> </w:t>
      </w:r>
      <w:r w:rsidRPr="00DB09B9">
        <w:rPr>
          <w:rFonts w:ascii="Times New Roman" w:eastAsia="TimesNewRoman" w:hAnsi="Times New Roman" w:cs="Times New Roman"/>
          <w:bCs/>
          <w:color w:val="000000" w:themeColor="text1"/>
        </w:rPr>
        <w:t xml:space="preserve">– </w:t>
      </w:r>
      <w:r w:rsidR="000A4B5D" w:rsidRPr="000A4B5D">
        <w:rPr>
          <w:rFonts w:ascii="Times New Roman" w:eastAsia="TimesNewRoman" w:hAnsi="Times New Roman" w:cs="Times New Roman"/>
          <w:b/>
          <w:bCs/>
          <w:color w:val="000000" w:themeColor="text1"/>
        </w:rPr>
        <w:t>(</w:t>
      </w:r>
      <w:r w:rsidRPr="000A4B5D">
        <w:rPr>
          <w:rFonts w:ascii="Times New Roman" w:eastAsia="TimesNewRoman" w:hAnsi="Times New Roman" w:cs="Times New Roman"/>
          <w:b/>
          <w:bCs/>
          <w:color w:val="000000" w:themeColor="text1"/>
        </w:rPr>
        <w:t xml:space="preserve">minimum </w:t>
      </w:r>
      <w:r w:rsidR="000A4B5D" w:rsidRPr="000A4B5D">
        <w:rPr>
          <w:rFonts w:ascii="Times New Roman" w:eastAsia="TimesNewRoman" w:hAnsi="Times New Roman" w:cs="Times New Roman"/>
          <w:b/>
          <w:bCs/>
          <w:color w:val="000000" w:themeColor="text1"/>
        </w:rPr>
        <w:t>15 lat)</w:t>
      </w:r>
      <w:r w:rsidR="000A4B5D">
        <w:rPr>
          <w:rFonts w:ascii="Times New Roman" w:eastAsia="TimesNewRoman" w:hAnsi="Times New Roman" w:cs="Times New Roman"/>
          <w:bCs/>
          <w:color w:val="000000" w:themeColor="text1"/>
        </w:rPr>
        <w:t xml:space="preserve"> </w:t>
      </w:r>
      <w:r w:rsidR="00046675">
        <w:rPr>
          <w:rFonts w:ascii="Times New Roman" w:eastAsia="TimesNewRoman" w:hAnsi="Times New Roman" w:cs="Times New Roman"/>
          <w:b/>
          <w:color w:val="000000" w:themeColor="text1"/>
        </w:rPr>
        <w:t>…</w:t>
      </w:r>
      <w:r w:rsidR="00046675" w:rsidRPr="00DB09B9">
        <w:rPr>
          <w:rFonts w:ascii="Times New Roman" w:eastAsia="TimesNewRoman" w:hAnsi="Times New Roman" w:cs="Times New Roman"/>
          <w:b/>
          <w:color w:val="000000"/>
        </w:rPr>
        <w:t>.</w:t>
      </w:r>
      <w:r w:rsidR="00046675" w:rsidRPr="00DB09B9">
        <w:rPr>
          <w:rStyle w:val="Odwoanieprzypisudolnego"/>
          <w:rFonts w:ascii="Times New Roman" w:eastAsia="TimesNewRoman" w:hAnsi="Times New Roman" w:cs="Times New Roman"/>
          <w:b/>
          <w:color w:val="000000"/>
        </w:rPr>
        <w:footnoteReference w:id="1"/>
      </w:r>
      <w:r w:rsidR="00046675" w:rsidRPr="00DB09B9">
        <w:rPr>
          <w:rFonts w:ascii="Times New Roman" w:eastAsia="TimesNewRoman" w:hAnsi="Times New Roman" w:cs="Times New Roman"/>
          <w:b/>
          <w:color w:val="000000"/>
        </w:rPr>
        <w:t xml:space="preserve"> </w:t>
      </w:r>
      <w:r w:rsidRPr="00DB09B9">
        <w:rPr>
          <w:rFonts w:ascii="Times New Roman" w:eastAsia="TimesNewRoman" w:hAnsi="Times New Roman" w:cs="Times New Roman"/>
          <w:b/>
          <w:color w:val="000000" w:themeColor="text1"/>
        </w:rPr>
        <w:t xml:space="preserve"> lat</w:t>
      </w:r>
      <w:r w:rsidRPr="00DB09B9">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45F056A6" w14:textId="6D0E85D0" w:rsidR="00EE2D0D" w:rsidRPr="00DB09B9" w:rsidRDefault="00EE2D0D" w:rsidP="00EE2D0D">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DB09B9">
        <w:rPr>
          <w:rFonts w:ascii="Times New Roman" w:eastAsia="TimesNewRoman" w:hAnsi="Times New Roman" w:cs="Times New Roman"/>
          <w:b/>
          <w:color w:val="000000" w:themeColor="text1"/>
        </w:rPr>
        <w:t xml:space="preserve"> na inwerter i pozostały osprzęt instalacji</w:t>
      </w:r>
      <w:r w:rsidRPr="00DB09B9">
        <w:rPr>
          <w:rFonts w:ascii="Times New Roman" w:eastAsia="TimesNewRoman" w:hAnsi="Times New Roman" w:cs="Times New Roman"/>
          <w:color w:val="000000" w:themeColor="text1"/>
        </w:rPr>
        <w:t xml:space="preserve"> - </w:t>
      </w:r>
      <w:r w:rsidRPr="00DB09B9">
        <w:rPr>
          <w:rFonts w:ascii="Times New Roman" w:eastAsia="TimesNewRoman" w:hAnsi="Times New Roman" w:cs="Times New Roman"/>
          <w:bCs/>
          <w:color w:val="000000" w:themeColor="text1"/>
        </w:rPr>
        <w:t xml:space="preserve">minimum </w:t>
      </w:r>
      <w:r w:rsidR="008D67BB">
        <w:rPr>
          <w:rFonts w:ascii="Times New Roman" w:eastAsia="TimesNewRoman" w:hAnsi="Times New Roman" w:cs="Times New Roman"/>
          <w:b/>
          <w:color w:val="000000" w:themeColor="text1"/>
        </w:rPr>
        <w:t xml:space="preserve">10 </w:t>
      </w:r>
      <w:r w:rsidRPr="00DB09B9">
        <w:rPr>
          <w:rFonts w:ascii="Times New Roman" w:eastAsia="TimesNewRoman" w:hAnsi="Times New Roman" w:cs="Times New Roman"/>
          <w:b/>
          <w:color w:val="000000" w:themeColor="text1"/>
        </w:rPr>
        <w:t>lat</w:t>
      </w:r>
      <w:r w:rsidRPr="00DB09B9">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3038E8EF" w14:textId="791BDDDD" w:rsidR="00EE2D0D" w:rsidRPr="00046675" w:rsidRDefault="00EE2D0D" w:rsidP="00EE2D0D">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DB09B9">
        <w:rPr>
          <w:rFonts w:ascii="Times New Roman" w:eastAsia="TimesNewRoman" w:hAnsi="Times New Roman" w:cs="Times New Roman"/>
          <w:b/>
          <w:bCs/>
        </w:rPr>
        <w:t>na pompę ciepła</w:t>
      </w:r>
      <w:r w:rsidRPr="00DB09B9">
        <w:rPr>
          <w:rFonts w:ascii="Times New Roman" w:eastAsia="TimesNewRoman" w:hAnsi="Times New Roman" w:cs="Times New Roman"/>
          <w:bCs/>
        </w:rPr>
        <w:t xml:space="preserve"> – minimum </w:t>
      </w:r>
      <w:r w:rsidR="00855CA3">
        <w:rPr>
          <w:rFonts w:ascii="Times New Roman" w:eastAsia="TimesNewRoman" w:hAnsi="Times New Roman" w:cs="Times New Roman"/>
          <w:b/>
          <w:bCs/>
        </w:rPr>
        <w:t>6</w:t>
      </w:r>
      <w:r w:rsidRPr="00DB09B9">
        <w:rPr>
          <w:rFonts w:ascii="Times New Roman" w:eastAsia="TimesNewRoman" w:hAnsi="Times New Roman" w:cs="Times New Roman"/>
          <w:b/>
          <w:bCs/>
        </w:rPr>
        <w:t xml:space="preserve"> lat</w:t>
      </w:r>
      <w:r w:rsidRPr="00DB09B9">
        <w:rPr>
          <w:rFonts w:ascii="Times New Roman" w:eastAsia="TimesNewRoman" w:hAnsi="Times New Roman" w:cs="Times New Roman"/>
          <w:bCs/>
        </w:rPr>
        <w:t xml:space="preserve"> od daty odbioru</w:t>
      </w:r>
      <w:r w:rsidR="0084735F" w:rsidRPr="00DB09B9">
        <w:rPr>
          <w:rFonts w:ascii="Times New Roman" w:eastAsia="TimesNewRoman" w:hAnsi="Times New Roman" w:cs="Times New Roman"/>
          <w:bCs/>
        </w:rPr>
        <w:t xml:space="preserve"> końcowego przez Zamawiającego (bez uwag)</w:t>
      </w:r>
      <w:r w:rsidRPr="00DB09B9">
        <w:rPr>
          <w:rFonts w:ascii="Times New Roman" w:eastAsia="TimesNewRoman" w:hAnsi="Times New Roman" w:cs="Times New Roman"/>
          <w:bCs/>
        </w:rPr>
        <w:t xml:space="preserve"> </w:t>
      </w:r>
      <w:r w:rsidRPr="00046675">
        <w:rPr>
          <w:rFonts w:ascii="Times New Roman" w:eastAsia="TimesNewRoman" w:hAnsi="Times New Roman" w:cs="Times New Roman"/>
          <w:bCs/>
        </w:rPr>
        <w:t>przedmiotu zamówienia,</w:t>
      </w:r>
    </w:p>
    <w:p w14:paraId="124CEF5F" w14:textId="147B274E" w:rsidR="00EE2D0D" w:rsidRPr="00046675" w:rsidRDefault="00EE2D0D" w:rsidP="00EE2D0D">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046675">
        <w:rPr>
          <w:rFonts w:ascii="Times New Roman" w:eastAsia="TimesNewRoman" w:hAnsi="Times New Roman" w:cs="Times New Roman"/>
          <w:b/>
          <w:bCs/>
        </w:rPr>
        <w:t xml:space="preserve">pozostałe </w:t>
      </w:r>
      <w:r w:rsidRPr="00046675">
        <w:rPr>
          <w:rFonts w:ascii="Times New Roman" w:eastAsia="TimesNewRoman" w:hAnsi="Times New Roman" w:cs="Times New Roman"/>
          <w:b/>
        </w:rPr>
        <w:t>elementy, materiały i urządzenia</w:t>
      </w:r>
      <w:r w:rsidRPr="00046675">
        <w:rPr>
          <w:rFonts w:ascii="Times New Roman" w:eastAsia="TimesNewRoman" w:hAnsi="Times New Roman" w:cs="Times New Roman"/>
        </w:rPr>
        <w:t xml:space="preserve"> </w:t>
      </w:r>
      <w:r w:rsidR="008D67BB" w:rsidRPr="008D67BB">
        <w:rPr>
          <w:rFonts w:ascii="Times New Roman" w:eastAsia="TimesNewRoman" w:hAnsi="Times New Roman" w:cs="Times New Roman"/>
          <w:b/>
        </w:rPr>
        <w:t>główne</w:t>
      </w:r>
      <w:r w:rsidR="008D67BB">
        <w:rPr>
          <w:rFonts w:ascii="Times New Roman" w:eastAsia="TimesNewRoman" w:hAnsi="Times New Roman" w:cs="Times New Roman"/>
        </w:rPr>
        <w:t xml:space="preserve"> </w:t>
      </w:r>
      <w:r w:rsidRPr="00046675">
        <w:rPr>
          <w:rFonts w:ascii="Times New Roman" w:eastAsia="TimesNewRoman" w:hAnsi="Times New Roman" w:cs="Times New Roman"/>
        </w:rPr>
        <w:t xml:space="preserve">związane z instalacją i montażem pompy ciepła – </w:t>
      </w:r>
      <w:r w:rsidRPr="00046675">
        <w:rPr>
          <w:rFonts w:ascii="Times New Roman" w:eastAsia="TimesNewRoman" w:hAnsi="Times New Roman" w:cs="Times New Roman"/>
          <w:bCs/>
        </w:rPr>
        <w:t>minimum</w:t>
      </w:r>
      <w:r w:rsidRPr="00046675">
        <w:rPr>
          <w:rFonts w:ascii="Times New Roman" w:eastAsia="TimesNewRoman" w:hAnsi="Times New Roman" w:cs="Times New Roman"/>
        </w:rPr>
        <w:t xml:space="preserve"> </w:t>
      </w:r>
      <w:r w:rsidR="008D67BB">
        <w:rPr>
          <w:rFonts w:ascii="Times New Roman" w:eastAsia="TimesNewRoman" w:hAnsi="Times New Roman" w:cs="Times New Roman"/>
          <w:b/>
          <w:bCs/>
        </w:rPr>
        <w:t>10</w:t>
      </w:r>
      <w:r w:rsidRPr="00046675">
        <w:rPr>
          <w:rFonts w:ascii="Times New Roman" w:eastAsia="TimesNewRoman" w:hAnsi="Times New Roman" w:cs="Times New Roman"/>
          <w:b/>
          <w:bCs/>
        </w:rPr>
        <w:t xml:space="preserve"> lat</w:t>
      </w:r>
      <w:r w:rsidRPr="00046675">
        <w:rPr>
          <w:rFonts w:ascii="Times New Roman" w:eastAsia="TimesNewRoman" w:hAnsi="Times New Roman" w:cs="Times New Roman"/>
          <w:bCs/>
        </w:rPr>
        <w:t xml:space="preserve"> </w:t>
      </w:r>
      <w:r w:rsidRPr="00046675">
        <w:rPr>
          <w:rFonts w:ascii="Times New Roman" w:eastAsia="TimesNewRoman" w:hAnsi="Times New Roman" w:cs="Times New Roman"/>
        </w:rPr>
        <w:t xml:space="preserve">od daty odbioru końcowego </w:t>
      </w:r>
      <w:r w:rsidR="0084735F" w:rsidRPr="00046675">
        <w:rPr>
          <w:rFonts w:ascii="Times New Roman" w:eastAsia="TimesNewRoman" w:hAnsi="Times New Roman" w:cs="Times New Roman"/>
        </w:rPr>
        <w:t xml:space="preserve">odbioru przez Zamawiającego (bez uwag) </w:t>
      </w:r>
      <w:r w:rsidRPr="00046675">
        <w:rPr>
          <w:rFonts w:ascii="Times New Roman" w:eastAsia="TimesNewRoman" w:hAnsi="Times New Roman" w:cs="Times New Roman"/>
        </w:rPr>
        <w:t>przedmiotu zamówienia</w:t>
      </w:r>
      <w:r w:rsidRPr="00046675">
        <w:rPr>
          <w:rFonts w:ascii="Times New Roman" w:eastAsia="TimesNewRoman" w:hAnsi="Times New Roman" w:cs="Times New Roman"/>
          <w:bCs/>
        </w:rPr>
        <w:t>,</w:t>
      </w:r>
    </w:p>
    <w:p w14:paraId="2C87BB1F" w14:textId="457E0AA2" w:rsidR="00EE2D0D" w:rsidRPr="00DB09B9" w:rsidRDefault="00EE2D0D" w:rsidP="00EE2D0D">
      <w:pPr>
        <w:pStyle w:val="Akapitzlist"/>
        <w:numPr>
          <w:ilvl w:val="0"/>
          <w:numId w:val="22"/>
        </w:numPr>
        <w:tabs>
          <w:tab w:val="left" w:pos="567"/>
          <w:tab w:val="left" w:pos="851"/>
        </w:tabs>
        <w:autoSpaceDE w:val="0"/>
        <w:autoSpaceDN w:val="0"/>
        <w:adjustRightInd w:val="0"/>
        <w:spacing w:before="20" w:after="40" w:line="276" w:lineRule="auto"/>
        <w:ind w:left="709" w:hanging="283"/>
        <w:jc w:val="both"/>
        <w:rPr>
          <w:rFonts w:ascii="Times New Roman" w:eastAsia="Times New Roman" w:hAnsi="Times New Roman" w:cs="Times New Roman"/>
          <w:b/>
          <w:color w:val="000000"/>
          <w:kern w:val="3"/>
          <w:lang w:bidi="pl-PL"/>
        </w:rPr>
      </w:pPr>
      <w:r w:rsidRPr="00DB09B9">
        <w:rPr>
          <w:rFonts w:ascii="Times New Roman" w:eastAsia="Times New Roman" w:hAnsi="Times New Roman" w:cs="Times New Roman"/>
          <w:b/>
          <w:color w:val="000000"/>
          <w:kern w:val="3"/>
          <w:lang w:bidi="pl-PL"/>
        </w:rPr>
        <w:t xml:space="preserve">na wykonane prace instalacyjne </w:t>
      </w:r>
      <w:r w:rsidRPr="00DB09B9">
        <w:rPr>
          <w:rFonts w:ascii="Times New Roman" w:eastAsia="TimesNewRoman" w:hAnsi="Times New Roman" w:cs="Times New Roman"/>
          <w:color w:val="000000"/>
        </w:rPr>
        <w:t xml:space="preserve">–  </w:t>
      </w:r>
      <w:r w:rsidRPr="00DB09B9">
        <w:rPr>
          <w:rFonts w:ascii="Times New Roman" w:eastAsia="TimesNewRoman" w:hAnsi="Times New Roman" w:cs="Times New Roman"/>
          <w:bCs/>
          <w:color w:val="000000"/>
        </w:rPr>
        <w:t xml:space="preserve">minimum </w:t>
      </w:r>
      <w:r w:rsidR="00855CA3">
        <w:rPr>
          <w:rFonts w:ascii="Times New Roman" w:eastAsia="TimesNewRoman" w:hAnsi="Times New Roman" w:cs="Times New Roman"/>
          <w:b/>
          <w:color w:val="000000"/>
        </w:rPr>
        <w:t>6</w:t>
      </w:r>
      <w:r w:rsidR="00046675">
        <w:rPr>
          <w:rFonts w:ascii="Times New Roman" w:eastAsia="TimesNewRoman" w:hAnsi="Times New Roman" w:cs="Times New Roman"/>
          <w:b/>
          <w:color w:val="000000"/>
        </w:rPr>
        <w:t xml:space="preserve"> lat </w:t>
      </w:r>
      <w:r w:rsidRPr="00DB09B9">
        <w:rPr>
          <w:rFonts w:ascii="Times New Roman" w:eastAsia="TimesNewRoman" w:hAnsi="Times New Roman" w:cs="Times New Roman"/>
          <w:bCs/>
        </w:rPr>
        <w:t>od daty odbioru końcowego przedmiotu zamówienia,</w:t>
      </w:r>
    </w:p>
    <w:p w14:paraId="6E226329" w14:textId="76CA4E15" w:rsidR="00EE2D0D" w:rsidRPr="00DB09B9" w:rsidRDefault="00EE2D0D" w:rsidP="00EE2D0D">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DB09B9">
        <w:rPr>
          <w:rFonts w:ascii="Times New Roman" w:hAnsi="Times New Roman" w:cs="Times New Roman"/>
        </w:rPr>
        <w:t>Gwarancja sprawności moduł</w:t>
      </w:r>
      <w:r w:rsidR="00A8749E">
        <w:rPr>
          <w:rFonts w:ascii="Times New Roman" w:hAnsi="Times New Roman" w:cs="Times New Roman"/>
        </w:rPr>
        <w:t>ów fotowoltaicznych gwarantuje</w:t>
      </w:r>
      <w:r w:rsidRPr="00DB09B9">
        <w:rPr>
          <w:rFonts w:ascii="Times New Roman" w:hAnsi="Times New Roman" w:cs="Times New Roman"/>
        </w:rPr>
        <w:t xml:space="preserve"> uzyskanie  sprawności pracy paneli po 25 latach  pracy na poziomie minimum 80% sprawności początkowej. </w:t>
      </w:r>
    </w:p>
    <w:p w14:paraId="38430000" w14:textId="77777777" w:rsidR="00EE2D0D" w:rsidRPr="00DB09B9" w:rsidRDefault="00EE2D0D" w:rsidP="00EE2D0D">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DB09B9">
        <w:rPr>
          <w:rFonts w:ascii="Times New Roman" w:hAnsi="Times New Roman" w:cs="Times New Roman"/>
          <w:color w:val="000000"/>
          <w:kern w:val="3"/>
        </w:rPr>
        <w:t>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w:t>
      </w:r>
    </w:p>
    <w:p w14:paraId="48ED8086" w14:textId="4851B8A8" w:rsidR="00EE2E50" w:rsidRPr="00EE2E50" w:rsidRDefault="00EE2D0D" w:rsidP="00EE2E50">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DB09B9">
        <w:rPr>
          <w:rFonts w:ascii="Times New Roman" w:hAnsi="Times New Roman" w:cs="Times New Roman"/>
          <w:color w:val="000000" w:themeColor="text1"/>
        </w:rPr>
        <w:t>Sposób realizacji uprawnień gwarancyjnych, czas reakcji na zgłoszenie usterki oraz szczegóły w tym zakresie zostały określone w załączniku nr 3 do umowy (wzór karty gwarancyjnej).</w:t>
      </w:r>
      <w:r w:rsidRPr="00DB09B9">
        <w:rPr>
          <w:rFonts w:ascii="Times New Roman" w:hAnsi="Times New Roman" w:cs="Times New Roman"/>
          <w:b/>
          <w:color w:val="000000" w:themeColor="text1"/>
        </w:rPr>
        <w:t xml:space="preserve"> </w:t>
      </w:r>
      <w:r w:rsidRPr="00DB09B9">
        <w:rPr>
          <w:rFonts w:ascii="Times New Roman" w:eastAsia="Times New Roman" w:hAnsi="Times New Roman" w:cs="Times New Roman"/>
          <w:color w:val="000000" w:themeColor="text1"/>
          <w:lang w:eastAsia="ar-SA"/>
        </w:rPr>
        <w:t xml:space="preserve">W okresie gwarancji Wykonawca jest odpowiedzialny wobec Zamawiającego za naprawienie wszelkich wad i usterek oraz </w:t>
      </w:r>
      <w:r w:rsidRPr="00DB09B9">
        <w:rPr>
          <w:rFonts w:ascii="Times New Roman" w:eastAsia="Times New Roman" w:hAnsi="Times New Roman" w:cs="Times New Roman"/>
          <w:color w:val="000000" w:themeColor="text1"/>
          <w:lang w:eastAsia="ar-SA"/>
        </w:rPr>
        <w:lastRenderedPageBreak/>
        <w:t>szkód, które powstały w wyniku użytkowania uszkodzonych urządzeń lub materiałów oraz wadliwie wykonanych prac zgodnie z kartą gwarancyjną stanowiąca integralną część umowy.</w:t>
      </w:r>
    </w:p>
    <w:p w14:paraId="57089F26" w14:textId="42754823" w:rsidR="00EE2E50" w:rsidRPr="00EE2E50" w:rsidRDefault="00EE2E50" w:rsidP="00EE2E50">
      <w:pPr>
        <w:pStyle w:val="Akapitzlist"/>
        <w:numPr>
          <w:ilvl w:val="0"/>
          <w:numId w:val="21"/>
        </w:numPr>
        <w:tabs>
          <w:tab w:val="left" w:pos="567"/>
          <w:tab w:val="left" w:pos="851"/>
        </w:tabs>
        <w:spacing w:before="20" w:after="40" w:line="276" w:lineRule="auto"/>
        <w:ind w:left="426" w:hanging="426"/>
        <w:jc w:val="both"/>
        <w:rPr>
          <w:rFonts w:ascii="Times New Roman" w:eastAsia="Times New Roman" w:hAnsi="Times New Roman" w:cs="Times New Roman"/>
          <w:b/>
          <w:color w:val="000000"/>
          <w:kern w:val="3"/>
          <w:lang w:bidi="pl-PL"/>
        </w:rPr>
      </w:pPr>
      <w:r w:rsidRPr="00EE2E50">
        <w:rPr>
          <w:rFonts w:ascii="Times New Roman" w:eastAsia="Times New Roman" w:hAnsi="Times New Roman" w:cs="Times New Roman"/>
          <w:b/>
          <w:color w:val="000000"/>
          <w:kern w:val="3"/>
          <w:lang w:bidi="pl-PL"/>
        </w:rPr>
        <w:t>Strony nie ograniczają uprawnień zamawiającego z tytułu rękojmi za wady fizyczne wynikających z przepisów art. 556 – 576 kodeksu cywilnego. Uprawnienia te zostają natomiast rozszerzone w niniejszej umowie poprzez przyjęcie, że okres rękojmi za wady fizyczne na instalacje</w:t>
      </w:r>
      <w:r w:rsidR="005A211E">
        <w:rPr>
          <w:rFonts w:ascii="Times New Roman" w:eastAsia="Times New Roman" w:hAnsi="Times New Roman" w:cs="Times New Roman"/>
          <w:b/>
          <w:color w:val="000000"/>
          <w:kern w:val="3"/>
          <w:lang w:bidi="pl-PL"/>
        </w:rPr>
        <w:t xml:space="preserve">, pompę </w:t>
      </w:r>
      <w:r w:rsidR="005A211E">
        <w:rPr>
          <w:rFonts w:ascii="Times New Roman" w:eastAsia="Times New Roman" w:hAnsi="Times New Roman" w:cs="Times New Roman"/>
          <w:b/>
          <w:color w:val="000000"/>
          <w:kern w:val="3"/>
          <w:lang w:bidi="pl-PL"/>
        </w:rPr>
        <w:br/>
      </w:r>
      <w:r w:rsidRPr="00EE2E50">
        <w:rPr>
          <w:rFonts w:ascii="Times New Roman" w:eastAsia="Times New Roman" w:hAnsi="Times New Roman" w:cs="Times New Roman"/>
          <w:b/>
          <w:color w:val="000000"/>
          <w:kern w:val="3"/>
          <w:lang w:bidi="pl-PL"/>
        </w:rPr>
        <w:t xml:space="preserve"> i wszystkie materiały </w:t>
      </w:r>
      <w:r w:rsidR="00FC07B8">
        <w:rPr>
          <w:rFonts w:ascii="Times New Roman" w:eastAsia="Times New Roman" w:hAnsi="Times New Roman" w:cs="Times New Roman"/>
          <w:b/>
          <w:bCs/>
          <w:color w:val="000000"/>
          <w:kern w:val="3"/>
          <w:lang w:bidi="pl-PL"/>
        </w:rPr>
        <w:t>wynosi 72 miesiące.</w:t>
      </w:r>
      <w:r w:rsidRPr="00EE2E50">
        <w:rPr>
          <w:rFonts w:ascii="Times New Roman" w:eastAsia="Times New Roman" w:hAnsi="Times New Roman" w:cs="Times New Roman"/>
          <w:b/>
          <w:bCs/>
          <w:color w:val="000000"/>
          <w:kern w:val="3"/>
          <w:lang w:bidi="pl-PL"/>
        </w:rPr>
        <w:t xml:space="preserve"> </w:t>
      </w:r>
    </w:p>
    <w:p w14:paraId="5D41D433" w14:textId="77777777" w:rsidR="00EE2D0D" w:rsidRPr="00DB09B9" w:rsidRDefault="00EE2D0D" w:rsidP="00EE2D0D">
      <w:pPr>
        <w:pStyle w:val="Akapitzlist"/>
        <w:numPr>
          <w:ilvl w:val="0"/>
          <w:numId w:val="21"/>
        </w:numPr>
        <w:tabs>
          <w:tab w:val="left" w:pos="567"/>
          <w:tab w:val="left" w:pos="851"/>
        </w:tabs>
        <w:autoSpaceDE w:val="0"/>
        <w:autoSpaceDN w:val="0"/>
        <w:adjustRightInd w:val="0"/>
        <w:spacing w:after="0" w:line="276" w:lineRule="auto"/>
        <w:ind w:left="426" w:hanging="426"/>
        <w:jc w:val="both"/>
        <w:rPr>
          <w:rFonts w:ascii="Times New Roman" w:eastAsia="Times New Roman" w:hAnsi="Times New Roman" w:cs="Times New Roman"/>
          <w:b/>
          <w:color w:val="000000"/>
          <w:kern w:val="3"/>
          <w:lang w:bidi="pl-PL"/>
        </w:rPr>
      </w:pPr>
      <w:r w:rsidRPr="00DB09B9">
        <w:rPr>
          <w:rFonts w:ascii="Times New Roman" w:eastAsia="Times New Roman" w:hAnsi="Times New Roman" w:cs="Times New Roman"/>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DB09B9">
        <w:rPr>
          <w:rFonts w:ascii="Times New Roman" w:hAnsi="Times New Roman" w:cs="Times New Roman"/>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4176928D" w14:textId="77777777" w:rsidR="00EE2D0D" w:rsidRPr="00DB09B9" w:rsidRDefault="00EE2D0D" w:rsidP="00EE2D0D">
      <w:pPr>
        <w:pStyle w:val="Akapitzlist"/>
        <w:numPr>
          <w:ilvl w:val="0"/>
          <w:numId w:val="21"/>
        </w:numPr>
        <w:tabs>
          <w:tab w:val="left" w:pos="567"/>
          <w:tab w:val="left" w:pos="851"/>
        </w:tabs>
        <w:autoSpaceDE w:val="0"/>
        <w:autoSpaceDN w:val="0"/>
        <w:adjustRightInd w:val="0"/>
        <w:spacing w:after="0" w:line="276" w:lineRule="auto"/>
        <w:ind w:left="426" w:hanging="426"/>
        <w:jc w:val="both"/>
        <w:rPr>
          <w:rFonts w:ascii="Times New Roman" w:eastAsia="Times New Roman" w:hAnsi="Times New Roman" w:cs="Times New Roman"/>
          <w:b/>
          <w:color w:val="000000"/>
          <w:kern w:val="3"/>
          <w:lang w:bidi="pl-PL"/>
        </w:rPr>
      </w:pPr>
      <w:r w:rsidRPr="00DB09B9">
        <w:rPr>
          <w:rFonts w:ascii="Times New Roman" w:eastAsia="Times New Roman" w:hAnsi="Times New Roman" w:cs="Times New Roman"/>
          <w:color w:val="000000" w:themeColor="text1"/>
        </w:rPr>
        <w:t>Wada fizyczna polega na niezgodności rzeczy sprzedanej z umową. W szczególności rzecz sprzedana jest niezgodna z umową, jeżeli:</w:t>
      </w:r>
    </w:p>
    <w:p w14:paraId="7CE105E2" w14:textId="77777777" w:rsidR="00EE2D0D" w:rsidRPr="00DB09B9" w:rsidRDefault="00EE2D0D" w:rsidP="00EE2D0D">
      <w:pPr>
        <w:spacing w:after="0" w:line="276" w:lineRule="auto"/>
        <w:ind w:left="992" w:hanging="425"/>
        <w:jc w:val="both"/>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1) </w:t>
      </w:r>
      <w:r w:rsidRPr="00DB09B9">
        <w:rPr>
          <w:rFonts w:ascii="Times New Roman" w:eastAsia="Times New Roman" w:hAnsi="Times New Roman" w:cs="Times New Roman"/>
          <w:color w:val="000000" w:themeColor="text1"/>
        </w:rPr>
        <w:tab/>
        <w:t>nie ma właściwości, które rzecz tego rodzaju powinna mieć ze względu na cel w umowie oznaczony albo wynikający z okoliczności lub przeznaczenia;</w:t>
      </w:r>
    </w:p>
    <w:p w14:paraId="5FABA70F" w14:textId="77777777" w:rsidR="00EE2D0D" w:rsidRPr="00DB09B9" w:rsidRDefault="00EE2D0D" w:rsidP="00EE2D0D">
      <w:pPr>
        <w:spacing w:after="0" w:line="276" w:lineRule="auto"/>
        <w:ind w:left="992" w:hanging="425"/>
        <w:jc w:val="both"/>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2) </w:t>
      </w:r>
      <w:r w:rsidRPr="00DB09B9">
        <w:rPr>
          <w:rFonts w:ascii="Times New Roman" w:eastAsia="Times New Roman" w:hAnsi="Times New Roman" w:cs="Times New Roman"/>
          <w:color w:val="000000" w:themeColor="text1"/>
        </w:rPr>
        <w:tab/>
        <w:t>nie ma właściwości, o których istnieniu sprzedawca zapewnił kupującego, w tym przedstawiając próbkę lub wzór;</w:t>
      </w:r>
    </w:p>
    <w:p w14:paraId="5734E34F" w14:textId="77777777" w:rsidR="00EE2D0D" w:rsidRPr="00DB09B9" w:rsidRDefault="00EE2D0D" w:rsidP="00EE2D0D">
      <w:pPr>
        <w:spacing w:after="0" w:line="276" w:lineRule="auto"/>
        <w:ind w:left="992" w:hanging="425"/>
        <w:jc w:val="both"/>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3)  </w:t>
      </w:r>
      <w:r w:rsidRPr="00DB09B9">
        <w:rPr>
          <w:rFonts w:ascii="Times New Roman" w:eastAsia="Times New Roman" w:hAnsi="Times New Roman" w:cs="Times New Roman"/>
          <w:color w:val="000000" w:themeColor="text1"/>
        </w:rPr>
        <w:tab/>
        <w:t>nie nadaje się do celu, o którym kupujący poinformował sprzedawcę przy zawarciu umowy, a sprzedawca nie zgłosił zastrzeżenia co do takiego jej przeznaczenia;</w:t>
      </w:r>
    </w:p>
    <w:p w14:paraId="23012704" w14:textId="77777777" w:rsidR="00EE2D0D" w:rsidRPr="00DB09B9" w:rsidRDefault="00EE2D0D" w:rsidP="00EE2D0D">
      <w:pPr>
        <w:spacing w:after="0" w:line="276" w:lineRule="auto"/>
        <w:ind w:left="992" w:hanging="425"/>
        <w:jc w:val="both"/>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4) </w:t>
      </w:r>
      <w:r w:rsidRPr="00DB09B9">
        <w:rPr>
          <w:rFonts w:ascii="Times New Roman" w:eastAsia="Times New Roman" w:hAnsi="Times New Roman" w:cs="Times New Roman"/>
          <w:color w:val="000000" w:themeColor="text1"/>
        </w:rPr>
        <w:tab/>
        <w:t>została kupującemu wydana w stanie niezupełnym.</w:t>
      </w:r>
    </w:p>
    <w:p w14:paraId="7E428BB5" w14:textId="77777777" w:rsidR="00EE2D0D" w:rsidRPr="00DB09B9" w:rsidRDefault="00EE2D0D" w:rsidP="00EE2D0D">
      <w:pPr>
        <w:spacing w:after="0" w:line="276" w:lineRule="auto"/>
        <w:ind w:left="993" w:hanging="426"/>
        <w:jc w:val="both"/>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5) </w:t>
      </w:r>
      <w:r w:rsidRPr="00DB09B9">
        <w:rPr>
          <w:rFonts w:ascii="Times New Roman" w:eastAsia="Times New Roman" w:hAnsi="Times New Roman" w:cs="Times New Roman"/>
          <w:color w:val="000000" w:themeColor="text1"/>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9F694FD" w14:textId="77777777" w:rsidR="00EE2D0D" w:rsidRPr="00DB09B9" w:rsidRDefault="00EE2D0D" w:rsidP="00EE2D0D">
      <w:pPr>
        <w:pStyle w:val="Akapitzlist"/>
        <w:numPr>
          <w:ilvl w:val="0"/>
          <w:numId w:val="21"/>
        </w:num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Bieg terminu gwarancji i rękojmi rozpoczyna się w dniu następnym licząc od daty bezusterkowego odbioru końcowego przedmiotu Umowy.</w:t>
      </w:r>
    </w:p>
    <w:p w14:paraId="63BEA006" w14:textId="77777777" w:rsidR="00EE2D0D" w:rsidRPr="00DB09B9" w:rsidRDefault="00EE2D0D" w:rsidP="00EE2D0D">
      <w:pPr>
        <w:pStyle w:val="Akapitzlist"/>
        <w:numPr>
          <w:ilvl w:val="0"/>
          <w:numId w:val="21"/>
        </w:num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Zamawiający może dochodzić roszczeń z tytułu gwarancji i rękojmi także po terminie określonym w ust. 1, jeżeli reklamował wadę przed upływem tego terminu.</w:t>
      </w:r>
    </w:p>
    <w:p w14:paraId="230DF886" w14:textId="77777777" w:rsidR="00EE2D0D" w:rsidRPr="00DB09B9" w:rsidRDefault="00EE2D0D" w:rsidP="00EE2D0D">
      <w:pPr>
        <w:pStyle w:val="Akapitzlist"/>
        <w:numPr>
          <w:ilvl w:val="0"/>
          <w:numId w:val="21"/>
        </w:num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Szczegółowe postanowienia dotyczące gwarancji określa karta gwarancji jakości stanowiąca załącznik do niniejszej umowy.</w:t>
      </w:r>
    </w:p>
    <w:p w14:paraId="6A03E732" w14:textId="77777777" w:rsidR="00EE2D0D" w:rsidRPr="00DB09B9" w:rsidRDefault="00EE2D0D" w:rsidP="00EE2D0D">
      <w:pPr>
        <w:pStyle w:val="Akapitzlist"/>
        <w:numPr>
          <w:ilvl w:val="0"/>
          <w:numId w:val="21"/>
        </w:num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Szczegółowe postanowienia dotyczące rękojmi określają przepisy 556-576 Kodeksu cywilnego.</w:t>
      </w:r>
    </w:p>
    <w:p w14:paraId="32C9640C" w14:textId="57F8F8B8" w:rsidR="00EE2D0D" w:rsidRPr="00DB09B9" w:rsidRDefault="00EE2D0D" w:rsidP="00EE2D0D">
      <w:pPr>
        <w:pStyle w:val="Akapitzlist"/>
        <w:numPr>
          <w:ilvl w:val="0"/>
          <w:numId w:val="21"/>
        </w:num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 xml:space="preserve">Wykonawca zobowiązuje się wykonywać obowiązki z rękojmi lub gwarancji w postaci niezwłocznego usuwania wad i usterek w sposób umówiony - stwierdzonych podczas okresowych przeglądów </w:t>
      </w:r>
      <w:r w:rsidRPr="00DB09B9">
        <w:rPr>
          <w:rFonts w:ascii="Times New Roman" w:eastAsia="TimesNewRoman" w:hAnsi="Times New Roman" w:cs="Times New Roman"/>
          <w:color w:val="000000" w:themeColor="text1"/>
          <w:shd w:val="clear" w:color="auto" w:fill="FFFFFF" w:themeFill="background1"/>
        </w:rPr>
        <w:t>gwarancyjnych,</w:t>
      </w:r>
      <w:r w:rsidRPr="00DB09B9">
        <w:rPr>
          <w:rFonts w:ascii="Times New Roman" w:eastAsia="Times New Roman" w:hAnsi="Times New Roman" w:cs="Times New Roman"/>
          <w:color w:val="000000" w:themeColor="text1"/>
          <w:lang w:eastAsia="ar-SA"/>
        </w:rPr>
        <w:t xml:space="preserve"> o których mowa w § 1</w:t>
      </w:r>
      <w:r w:rsidR="00C11D13">
        <w:rPr>
          <w:rFonts w:ascii="Times New Roman" w:eastAsia="Times New Roman" w:hAnsi="Times New Roman" w:cs="Times New Roman"/>
          <w:color w:val="000000" w:themeColor="text1"/>
          <w:lang w:eastAsia="ar-SA"/>
        </w:rPr>
        <w:t>3</w:t>
      </w:r>
      <w:r w:rsidRPr="00DB09B9">
        <w:rPr>
          <w:rFonts w:ascii="Times New Roman" w:eastAsia="Times New Roman" w:hAnsi="Times New Roman" w:cs="Times New Roman"/>
          <w:color w:val="000000" w:themeColor="text1"/>
          <w:lang w:eastAsia="ar-SA"/>
        </w:rPr>
        <w:t>.</w:t>
      </w:r>
    </w:p>
    <w:p w14:paraId="730FF600" w14:textId="77777777" w:rsidR="00EE2D0D" w:rsidRPr="00DB09B9" w:rsidRDefault="00EE2D0D" w:rsidP="00EE2D0D">
      <w:pPr>
        <w:spacing w:after="0" w:line="276" w:lineRule="auto"/>
        <w:ind w:left="360"/>
        <w:jc w:val="center"/>
        <w:rPr>
          <w:rFonts w:ascii="Times New Roman" w:eastAsia="Lucida Sans Unicode" w:hAnsi="Times New Roman" w:cs="Times New Roman"/>
          <w:b/>
          <w:bCs/>
          <w:color w:val="000000" w:themeColor="text1"/>
          <w:kern w:val="3"/>
          <w:shd w:val="clear" w:color="auto" w:fill="FFFFFF"/>
          <w:lang w:bidi="pl-PL"/>
        </w:rPr>
      </w:pPr>
    </w:p>
    <w:p w14:paraId="465D4F71" w14:textId="47064719" w:rsidR="00EE2D0D" w:rsidRPr="00DB09B9" w:rsidRDefault="00EE2D0D" w:rsidP="00EE2D0D">
      <w:pPr>
        <w:spacing w:line="276" w:lineRule="auto"/>
        <w:ind w:left="360"/>
        <w:jc w:val="center"/>
        <w:rPr>
          <w:rFonts w:ascii="Times New Roman" w:eastAsia="Times New Roman" w:hAnsi="Times New Roman" w:cs="Times New Roman"/>
          <w:color w:val="000000" w:themeColor="text1"/>
          <w:lang w:eastAsia="ar-SA"/>
        </w:rPr>
      </w:pPr>
      <w:r w:rsidRPr="00DB09B9">
        <w:rPr>
          <w:rFonts w:ascii="Times New Roman" w:eastAsia="Lucida Sans Unicode" w:hAnsi="Times New Roman" w:cs="Times New Roman"/>
          <w:b/>
          <w:bCs/>
          <w:color w:val="000000" w:themeColor="text1"/>
          <w:kern w:val="3"/>
          <w:shd w:val="clear" w:color="auto" w:fill="FFFFFF"/>
          <w:lang w:bidi="pl-PL"/>
        </w:rPr>
        <w:t xml:space="preserve">§ </w:t>
      </w:r>
      <w:r w:rsidR="00B96DD5">
        <w:rPr>
          <w:rFonts w:ascii="Times New Roman" w:eastAsia="Lucida Sans Unicode" w:hAnsi="Times New Roman" w:cs="Times New Roman"/>
          <w:b/>
          <w:bCs/>
          <w:color w:val="000000" w:themeColor="text1"/>
          <w:kern w:val="3"/>
          <w:shd w:val="clear" w:color="auto" w:fill="FFFFFF"/>
          <w:lang w:bidi="pl-PL"/>
        </w:rPr>
        <w:t>13</w:t>
      </w:r>
    </w:p>
    <w:p w14:paraId="04BD7C32" w14:textId="77777777" w:rsidR="00EE2D0D" w:rsidRPr="00DB09B9" w:rsidRDefault="00EE2D0D" w:rsidP="00EE2D0D">
      <w:pPr>
        <w:spacing w:line="276" w:lineRule="auto"/>
        <w:ind w:left="360"/>
        <w:jc w:val="center"/>
        <w:rPr>
          <w:rFonts w:ascii="Times New Roman" w:eastAsia="Times New Roman" w:hAnsi="Times New Roman" w:cs="Times New Roman"/>
          <w:b/>
          <w:color w:val="000000" w:themeColor="text1"/>
          <w:lang w:eastAsia="ar-SA"/>
        </w:rPr>
      </w:pPr>
      <w:r w:rsidRPr="00DB09B9">
        <w:rPr>
          <w:rFonts w:ascii="Times New Roman" w:eastAsia="Times New Roman" w:hAnsi="Times New Roman" w:cs="Times New Roman"/>
          <w:b/>
          <w:color w:val="000000" w:themeColor="text1"/>
          <w:lang w:eastAsia="ar-SA"/>
        </w:rPr>
        <w:t>Okresowe przeglądy gwarancyjne</w:t>
      </w:r>
    </w:p>
    <w:p w14:paraId="74522AFB" w14:textId="5E1E2CF8" w:rsidR="00EE2D0D" w:rsidRPr="00DB09B9" w:rsidRDefault="00EE2D0D" w:rsidP="00EE2D0D">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 xml:space="preserve">1. </w:t>
      </w:r>
      <w:r w:rsidRPr="00DB09B9">
        <w:rPr>
          <w:rFonts w:ascii="Times New Roman" w:eastAsia="Times New Roman" w:hAnsi="Times New Roman" w:cs="Times New Roman"/>
          <w:color w:val="000000" w:themeColor="text1"/>
          <w:lang w:eastAsia="ar-SA"/>
        </w:rPr>
        <w:tab/>
        <w:t xml:space="preserve">Wykonawca w ramach umowy zobowiązuje się do wykonywania przez </w:t>
      </w:r>
      <w:r w:rsidRPr="00DB09B9">
        <w:rPr>
          <w:rFonts w:ascii="Times New Roman" w:hAnsi="Times New Roman" w:cs="Times New Roman"/>
          <w:color w:val="000000"/>
          <w:lang w:eastAsia="ar-SA"/>
        </w:rPr>
        <w:t>ok</w:t>
      </w:r>
      <w:r w:rsidR="00B96DD5">
        <w:rPr>
          <w:rFonts w:ascii="Times New Roman" w:hAnsi="Times New Roman" w:cs="Times New Roman"/>
          <w:color w:val="000000"/>
          <w:lang w:eastAsia="ar-SA"/>
        </w:rPr>
        <w:t>res wskazany w § 12</w:t>
      </w:r>
      <w:r w:rsidR="00DB09B9" w:rsidRPr="00DB09B9">
        <w:rPr>
          <w:rFonts w:ascii="Times New Roman" w:hAnsi="Times New Roman" w:cs="Times New Roman"/>
          <w:color w:val="000000"/>
          <w:lang w:eastAsia="ar-SA"/>
        </w:rPr>
        <w:t xml:space="preserve"> ust. 1 pkt 5</w:t>
      </w:r>
      <w:r w:rsidRPr="00DB09B9">
        <w:rPr>
          <w:rFonts w:ascii="Times New Roman" w:hAnsi="Times New Roman" w:cs="Times New Roman"/>
          <w:color w:val="000000"/>
          <w:lang w:eastAsia="ar-SA"/>
        </w:rPr>
        <w:t xml:space="preserve"> umowy tj. </w:t>
      </w:r>
      <w:r w:rsidRPr="00BE47B7">
        <w:rPr>
          <w:rFonts w:ascii="Times New Roman" w:eastAsia="Times New Roman" w:hAnsi="Times New Roman" w:cs="Times New Roman"/>
          <w:color w:val="000000" w:themeColor="text1"/>
          <w:lang w:eastAsia="ar-SA"/>
        </w:rPr>
        <w:t xml:space="preserve">okres </w:t>
      </w:r>
      <w:r w:rsidR="00BB79DD" w:rsidRPr="00BE47B7">
        <w:rPr>
          <w:rFonts w:ascii="Times New Roman" w:eastAsia="TimesNewRoman" w:hAnsi="Times New Roman" w:cs="Times New Roman"/>
          <w:color w:val="000000" w:themeColor="text1"/>
        </w:rPr>
        <w:t>6 lat</w:t>
      </w:r>
      <w:r w:rsidRPr="00BE47B7">
        <w:rPr>
          <w:rFonts w:ascii="Times New Roman" w:eastAsia="TimesNewRoman" w:hAnsi="Times New Roman" w:cs="Times New Roman"/>
          <w:color w:val="000000" w:themeColor="text1"/>
        </w:rPr>
        <w:t xml:space="preserve"> </w:t>
      </w:r>
      <w:r w:rsidRPr="00BE47B7">
        <w:rPr>
          <w:rFonts w:ascii="Times New Roman" w:eastAsia="Times New Roman" w:hAnsi="Times New Roman" w:cs="Times New Roman"/>
          <w:color w:val="000000" w:themeColor="text1"/>
          <w:lang w:eastAsia="ar-SA"/>
        </w:rPr>
        <w:t>od dnia odbioru</w:t>
      </w:r>
      <w:r w:rsidRPr="00DB09B9">
        <w:rPr>
          <w:rFonts w:ascii="Times New Roman" w:eastAsia="Times New Roman" w:hAnsi="Times New Roman" w:cs="Times New Roman"/>
          <w:color w:val="000000" w:themeColor="text1"/>
          <w:lang w:eastAsia="ar-SA"/>
        </w:rPr>
        <w:t xml:space="preserve"> okresowych przeglądów gwarancyjnych dotyczących wszystkich wykonanych instalacji w okresie gwarancji i bez dodatkowego wynagrodzenia </w:t>
      </w:r>
      <w:r w:rsidR="00855CA3">
        <w:rPr>
          <w:rFonts w:ascii="Times New Roman" w:eastAsia="Times New Roman" w:hAnsi="Times New Roman" w:cs="Times New Roman"/>
          <w:color w:val="000000" w:themeColor="text1"/>
          <w:lang w:eastAsia="ar-SA"/>
        </w:rPr>
        <w:t>–</w:t>
      </w:r>
      <w:r w:rsidRPr="00DB09B9">
        <w:rPr>
          <w:rFonts w:ascii="Times New Roman" w:eastAsia="Times New Roman" w:hAnsi="Times New Roman" w:cs="Times New Roman"/>
          <w:color w:val="000000" w:themeColor="text1"/>
          <w:lang w:eastAsia="ar-SA"/>
        </w:rPr>
        <w:t xml:space="preserve"> w</w:t>
      </w:r>
      <w:r w:rsidR="00855CA3">
        <w:rPr>
          <w:rFonts w:ascii="Times New Roman" w:eastAsia="Times New Roman" w:hAnsi="Times New Roman" w:cs="Times New Roman"/>
          <w:color w:val="000000" w:themeColor="text1"/>
          <w:lang w:eastAsia="ar-SA"/>
        </w:rPr>
        <w:t> </w:t>
      </w:r>
      <w:r w:rsidRPr="00DB09B9">
        <w:rPr>
          <w:rFonts w:ascii="Times New Roman" w:eastAsia="Times New Roman" w:hAnsi="Times New Roman" w:cs="Times New Roman"/>
          <w:color w:val="000000" w:themeColor="text1"/>
          <w:lang w:eastAsia="ar-SA"/>
        </w:rPr>
        <w:t>szczególności w zakresie niezbędnym do utrzymania celów projektu.</w:t>
      </w:r>
    </w:p>
    <w:p w14:paraId="0F47CE75" w14:textId="6975DFEF" w:rsidR="00EE2D0D" w:rsidRPr="00DB09B9" w:rsidRDefault="00EE2D0D" w:rsidP="00EE2D0D">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lastRenderedPageBreak/>
        <w:t>2.</w:t>
      </w:r>
      <w:r w:rsidRPr="00DB09B9">
        <w:rPr>
          <w:rFonts w:ascii="Times New Roman" w:eastAsia="Times New Roman" w:hAnsi="Times New Roman" w:cs="Times New Roman"/>
          <w:color w:val="000000" w:themeColor="text1"/>
          <w:lang w:eastAsia="ar-SA"/>
        </w:rPr>
        <w:tab/>
        <w:t>Okresowe przeglądy gwarancyjne będą świadczone dw</w:t>
      </w:r>
      <w:r w:rsidR="00EA17E6">
        <w:rPr>
          <w:rFonts w:ascii="Times New Roman" w:eastAsia="Times New Roman" w:hAnsi="Times New Roman" w:cs="Times New Roman"/>
          <w:color w:val="000000" w:themeColor="text1"/>
          <w:lang w:eastAsia="ar-SA"/>
        </w:rPr>
        <w:t xml:space="preserve">ukrotnie tj. w trzecim </w:t>
      </w:r>
      <w:r w:rsidR="00EA17E6">
        <w:rPr>
          <w:rFonts w:ascii="Times New Roman" w:eastAsia="Times New Roman" w:hAnsi="Times New Roman" w:cs="Times New Roman"/>
          <w:color w:val="000000" w:themeColor="text1"/>
          <w:lang w:eastAsia="ar-SA"/>
        </w:rPr>
        <w:br/>
        <w:t>i szóstym</w:t>
      </w:r>
      <w:r w:rsidRPr="00DB09B9">
        <w:rPr>
          <w:rFonts w:ascii="Times New Roman" w:eastAsia="Times New Roman" w:hAnsi="Times New Roman" w:cs="Times New Roman"/>
          <w:color w:val="000000" w:themeColor="text1"/>
          <w:lang w:eastAsia="ar-SA"/>
        </w:rPr>
        <w:t xml:space="preserve"> roku </w:t>
      </w:r>
      <w:r w:rsidR="00B96DD5">
        <w:rPr>
          <w:rFonts w:ascii="Times New Roman" w:hAnsi="Times New Roman" w:cs="Times New Roman"/>
          <w:color w:val="000000"/>
          <w:lang w:eastAsia="ar-SA"/>
        </w:rPr>
        <w:t>gwarancji wskazanej w § 12</w:t>
      </w:r>
      <w:r w:rsidRPr="00DB09B9">
        <w:rPr>
          <w:rFonts w:ascii="Times New Roman" w:hAnsi="Times New Roman" w:cs="Times New Roman"/>
          <w:color w:val="000000"/>
          <w:lang w:eastAsia="ar-SA"/>
        </w:rPr>
        <w:t xml:space="preserve"> ust. 1 pkt 5 umowy</w:t>
      </w:r>
      <w:r w:rsidRPr="00DB09B9">
        <w:rPr>
          <w:rFonts w:ascii="Times New Roman" w:eastAsia="Times New Roman" w:hAnsi="Times New Roman" w:cs="Times New Roman"/>
          <w:color w:val="000000" w:themeColor="text1"/>
          <w:lang w:eastAsia="ar-SA"/>
        </w:rPr>
        <w:t xml:space="preserve"> i potwierdzane protokołem podpisanym przez Wykonawcę oraz przedstawiciela Zamawiającego.</w:t>
      </w:r>
    </w:p>
    <w:p w14:paraId="50C807F0" w14:textId="4C60BB14" w:rsidR="00EE2D0D" w:rsidRPr="00DB09B9" w:rsidRDefault="00EE2D0D" w:rsidP="00EE2D0D">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3.</w:t>
      </w:r>
      <w:r w:rsidRPr="00DB09B9">
        <w:rPr>
          <w:rFonts w:ascii="Times New Roman" w:eastAsia="Times New Roman" w:hAnsi="Times New Roman" w:cs="Times New Roman"/>
          <w:color w:val="000000" w:themeColor="text1"/>
          <w:lang w:eastAsia="ar-SA"/>
        </w:rPr>
        <w:tab/>
        <w:t>Okresowe przeglądy gwarancyjne obejmują sprawdzenie, jakości elementów objętych gwarancją i</w:t>
      </w:r>
      <w:r w:rsidR="00855CA3">
        <w:rPr>
          <w:rFonts w:ascii="Times New Roman" w:eastAsia="Times New Roman" w:hAnsi="Times New Roman" w:cs="Times New Roman"/>
          <w:color w:val="000000" w:themeColor="text1"/>
          <w:lang w:eastAsia="ar-SA"/>
        </w:rPr>
        <w:t> </w:t>
      </w:r>
      <w:r w:rsidRPr="00DB09B9">
        <w:rPr>
          <w:rFonts w:ascii="Times New Roman" w:eastAsia="Times New Roman" w:hAnsi="Times New Roman" w:cs="Times New Roman"/>
          <w:color w:val="000000" w:themeColor="text1"/>
          <w:lang w:eastAsia="ar-SA"/>
        </w:rPr>
        <w:t>rękojmią za wady fizyczne, w szczególności weryfikację tego czy:</w:t>
      </w:r>
    </w:p>
    <w:p w14:paraId="24E56D30" w14:textId="77777777" w:rsidR="00EE2D0D" w:rsidRPr="00DB09B9" w:rsidRDefault="00EE2D0D" w:rsidP="00EE2D0D">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które powinien mieć ze względu na cel w umowie oznaczony albo wynikający z okoliczności lub przeznaczenia;</w:t>
      </w:r>
    </w:p>
    <w:p w14:paraId="109A8C9A" w14:textId="77777777" w:rsidR="00EE2D0D" w:rsidRPr="00DB09B9" w:rsidRDefault="00EE2D0D" w:rsidP="00EE2D0D">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o których istnieniu sprzedawca zapewnił kupującego,</w:t>
      </w:r>
    </w:p>
    <w:p w14:paraId="1410B256" w14:textId="77777777" w:rsidR="00EE2D0D" w:rsidRPr="00DB09B9" w:rsidRDefault="00EE2D0D" w:rsidP="00EE2D0D">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w:t>
      </w:r>
      <w:r w:rsidRPr="00DB09B9">
        <w:rPr>
          <w:rFonts w:ascii="Times New Roman" w:eastAsia="Times New Roman" w:hAnsi="Times New Roman" w:cs="Times New Roman"/>
          <w:color w:val="000000" w:themeColor="text1"/>
        </w:rPr>
        <w:t xml:space="preserve">nadaje się do celu, o którym kupujący poinformował sprzedawcę przy zawarciu umowy, </w:t>
      </w:r>
    </w:p>
    <w:p w14:paraId="5F963E2B" w14:textId="77777777" w:rsidR="00EE2D0D" w:rsidRPr="00DB09B9" w:rsidRDefault="00EE2D0D" w:rsidP="00EE2D0D">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 xml:space="preserve">przedmiot umowy jest wolny od wad, </w:t>
      </w:r>
    </w:p>
    <w:p w14:paraId="21DBE8EA" w14:textId="59EB2221" w:rsidR="00EE2D0D" w:rsidRPr="00DB09B9" w:rsidRDefault="00EE2D0D" w:rsidP="00EE2D0D">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występują nieprawidłowości związane z pracą </w:t>
      </w:r>
      <w:r w:rsidR="00AA2DAD">
        <w:rPr>
          <w:rFonts w:ascii="Times New Roman" w:eastAsia="Times New Roman" w:hAnsi="Times New Roman" w:cs="Times New Roman"/>
          <w:color w:val="000000" w:themeColor="text1"/>
        </w:rPr>
        <w:t>instalacji lub pomp.</w:t>
      </w:r>
    </w:p>
    <w:p w14:paraId="0C832510" w14:textId="77777777" w:rsidR="00EE2D0D" w:rsidRPr="00DB09B9" w:rsidRDefault="00EE2D0D" w:rsidP="00EE2D0D">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4.  </w:t>
      </w:r>
      <w:r w:rsidRPr="00DB09B9">
        <w:rPr>
          <w:rFonts w:ascii="Times New Roman" w:eastAsia="Times New Roman" w:hAnsi="Times New Roman" w:cs="Times New Roman"/>
          <w:color w:val="000000" w:themeColor="text1"/>
          <w:lang w:eastAsia="ar-SA"/>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1E31984D" w14:textId="77777777" w:rsidR="00EE2D0D" w:rsidRPr="00DB09B9" w:rsidRDefault="00EE2D0D" w:rsidP="00EE2D0D">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5. </w:t>
      </w:r>
      <w:r w:rsidRPr="00DB09B9">
        <w:rPr>
          <w:rFonts w:ascii="Times New Roman" w:eastAsia="Times New Roman" w:hAnsi="Times New Roman" w:cs="Times New Roman"/>
          <w:color w:val="000000" w:themeColor="text1"/>
          <w:lang w:eastAsia="ar-SA"/>
        </w:rPr>
        <w:tab/>
      </w:r>
      <w:r w:rsidRPr="00DB09B9">
        <w:rPr>
          <w:rFonts w:ascii="Times New Roman" w:eastAsia="Times New Roman" w:hAnsi="Times New Roman" w:cs="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FAC925E" w14:textId="77777777" w:rsidR="00EE2D0D" w:rsidRPr="00DB09B9" w:rsidRDefault="00EE2D0D" w:rsidP="003112AA">
      <w:pPr>
        <w:pStyle w:val="Akapitzlist"/>
        <w:numPr>
          <w:ilvl w:val="0"/>
          <w:numId w:val="40"/>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Niewykonanie przeglądów gwarancyjnych spowoduje naliczanie wykonawcy kar umownych za opóźnienie w wysokości 10 zł za każdy dzień opóźnienia wykonania przeglądów gwarancyjnych, o których mowa w ust. 1 od terminu wskazanego w ust. 7.</w:t>
      </w:r>
      <w:r w:rsidRPr="00DB09B9">
        <w:rPr>
          <w:rFonts w:ascii="Times New Roman" w:eastAsia="Times New Roman" w:hAnsi="Times New Roman" w:cs="Times New Roman"/>
          <w:lang w:eastAsia="ar-SA"/>
        </w:rPr>
        <w:t xml:space="preserve"> </w:t>
      </w:r>
    </w:p>
    <w:p w14:paraId="4A781C87" w14:textId="0CFE7B29" w:rsidR="00EE2D0D" w:rsidRPr="00DB09B9" w:rsidRDefault="00EE2D0D" w:rsidP="003112AA">
      <w:pPr>
        <w:pStyle w:val="Akapitzlist"/>
        <w:numPr>
          <w:ilvl w:val="0"/>
          <w:numId w:val="40"/>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Przyjmuje się, że przeglądy powinny być wykonane do końca </w:t>
      </w:r>
      <w:r w:rsidRPr="00BE47B7">
        <w:rPr>
          <w:rFonts w:ascii="Times New Roman" w:eastAsia="Times New Roman" w:hAnsi="Times New Roman" w:cs="Times New Roman"/>
          <w:lang w:eastAsia="ar-SA"/>
        </w:rPr>
        <w:t>trze</w:t>
      </w:r>
      <w:r w:rsidR="00EA17E6" w:rsidRPr="00BE47B7">
        <w:rPr>
          <w:rFonts w:ascii="Times New Roman" w:eastAsia="Times New Roman" w:hAnsi="Times New Roman" w:cs="Times New Roman"/>
          <w:lang w:eastAsia="ar-SA"/>
        </w:rPr>
        <w:t>ciego roku oraz do końca szóstego</w:t>
      </w:r>
      <w:r w:rsidRPr="00DB09B9">
        <w:rPr>
          <w:rFonts w:ascii="Times New Roman" w:eastAsia="Times New Roman" w:hAnsi="Times New Roman" w:cs="Times New Roman"/>
          <w:lang w:eastAsia="ar-SA"/>
        </w:rPr>
        <w:t xml:space="preserve"> roku licząc od dnia odbioru prac.</w:t>
      </w:r>
    </w:p>
    <w:p w14:paraId="7CEB54F6" w14:textId="07667A5B" w:rsidR="00EE2D0D" w:rsidRPr="00DB09B9" w:rsidRDefault="00EE2D0D" w:rsidP="003112AA">
      <w:pPr>
        <w:pStyle w:val="Akapitzlist"/>
        <w:numPr>
          <w:ilvl w:val="0"/>
          <w:numId w:val="40"/>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Jeżeli opóźnienie w wykonywaniu przeglądów gwarancyjnych, o których mowa w ust. 1 wyniesie ponad 30 dni zamawiający ma prawo w przeciągu 10 dni odstąpić od umowy z winy wykonawcy i naliczy </w:t>
      </w:r>
      <w:r w:rsidR="00C11D13">
        <w:rPr>
          <w:rFonts w:ascii="Times New Roman" w:eastAsia="Times New Roman" w:hAnsi="Times New Roman" w:cs="Times New Roman"/>
          <w:lang w:eastAsia="ar-SA"/>
        </w:rPr>
        <w:t>karę umowną o której mowa w § 11</w:t>
      </w:r>
      <w:r w:rsidRPr="00DB09B9">
        <w:rPr>
          <w:rFonts w:ascii="Times New Roman" w:eastAsia="Times New Roman" w:hAnsi="Times New Roman" w:cs="Times New Roman"/>
          <w:lang w:eastAsia="ar-SA"/>
        </w:rPr>
        <w:t xml:space="preserve"> ust. 1 pkt 1 lit c) umowy.</w:t>
      </w:r>
    </w:p>
    <w:p w14:paraId="6B274D1D" w14:textId="77777777" w:rsidR="00EE2D0D" w:rsidRPr="00DB09B9" w:rsidRDefault="00EE2D0D" w:rsidP="003112AA">
      <w:pPr>
        <w:pStyle w:val="Akapitzlist"/>
        <w:numPr>
          <w:ilvl w:val="0"/>
          <w:numId w:val="40"/>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5DC6332A" w14:textId="77777777" w:rsidR="00EE2D0D" w:rsidRPr="00DB09B9" w:rsidRDefault="00EE2D0D" w:rsidP="003112AA">
      <w:pPr>
        <w:pStyle w:val="Akapitzlist"/>
        <w:numPr>
          <w:ilvl w:val="0"/>
          <w:numId w:val="40"/>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Jeżeli Wykonawca nie usunie wad w terminie określonym w ust. 9, Zamawiający może zlecić usunięcie ich stronie trzeciej na koszt i ryzyko Wykonawcy. W tym przypadku koszty usuwania wad będą pokrywane w pierwszej kolejności z kwoty zatrzymanej tytułem zabezpieczenia należytego wykonania Umowy. </w:t>
      </w:r>
    </w:p>
    <w:p w14:paraId="17A5C62D" w14:textId="77777777" w:rsidR="00EE2D0D" w:rsidRPr="00DB09B9" w:rsidRDefault="00EE2D0D" w:rsidP="003112AA">
      <w:pPr>
        <w:pStyle w:val="Akapitzlist"/>
        <w:numPr>
          <w:ilvl w:val="0"/>
          <w:numId w:val="40"/>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14:paraId="4DB05FBF" w14:textId="77777777" w:rsidR="00EE2D0D" w:rsidRPr="00DB09B9" w:rsidRDefault="00EE2D0D" w:rsidP="003112AA">
      <w:pPr>
        <w:pStyle w:val="Akapitzlist"/>
        <w:numPr>
          <w:ilvl w:val="0"/>
          <w:numId w:val="40"/>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Podczas przeglądu gwarancyjnego należy wykonać:</w:t>
      </w:r>
    </w:p>
    <w:p w14:paraId="02561375" w14:textId="77777777" w:rsidR="00EE2D0D" w:rsidRPr="00DB09B9" w:rsidRDefault="00EE2D0D" w:rsidP="003112AA">
      <w:pPr>
        <w:pStyle w:val="Akapitzlist"/>
        <w:numPr>
          <w:ilvl w:val="0"/>
          <w:numId w:val="43"/>
        </w:numPr>
        <w:suppressAutoHyphens/>
        <w:overflowPunct w:val="0"/>
        <w:autoSpaceDE w:val="0"/>
        <w:autoSpaceDN w:val="0"/>
        <w:adjustRightInd w:val="0"/>
        <w:spacing w:line="276" w:lineRule="auto"/>
        <w:ind w:left="993" w:hanging="284"/>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 w zakresie instalacji fotowoltaicznej:</w:t>
      </w:r>
    </w:p>
    <w:p w14:paraId="3B3526A7" w14:textId="77777777" w:rsidR="00EE2D0D" w:rsidRPr="00DB09B9" w:rsidRDefault="00EE2D0D" w:rsidP="00EE2D0D">
      <w:pPr>
        <w:pStyle w:val="Akapitzlist"/>
        <w:numPr>
          <w:ilvl w:val="2"/>
          <w:numId w:val="24"/>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0118A286" w14:textId="77777777" w:rsidR="00EE2D0D" w:rsidRPr="00DB09B9" w:rsidRDefault="00EE2D0D" w:rsidP="00EE2D0D">
      <w:pPr>
        <w:pStyle w:val="Akapitzlist"/>
        <w:numPr>
          <w:ilvl w:val="2"/>
          <w:numId w:val="24"/>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powtórzenie pomiarów odpowiadającym odbiorowi instalacji fotowoltaicznej (pomiar izolacji, parametrów pracy instalacji, pomiar uziemienia, kontrola wyposażenia instalacji),</w:t>
      </w:r>
    </w:p>
    <w:p w14:paraId="291FAE98" w14:textId="77777777" w:rsidR="00EE2D0D" w:rsidRPr="00DB09B9" w:rsidRDefault="00EE2D0D" w:rsidP="00EE2D0D">
      <w:pPr>
        <w:pStyle w:val="Akapitzlist"/>
        <w:suppressAutoHyphens/>
        <w:overflowPunct w:val="0"/>
        <w:autoSpaceDE w:val="0"/>
        <w:autoSpaceDN w:val="0"/>
        <w:adjustRightInd w:val="0"/>
        <w:spacing w:line="276" w:lineRule="auto"/>
        <w:ind w:left="1276" w:hanging="283"/>
        <w:jc w:val="both"/>
        <w:textAlignment w:val="baseline"/>
        <w:rPr>
          <w:rFonts w:ascii="Times New Roman" w:eastAsia="Times New Roman" w:hAnsi="Times New Roman" w:cs="Times New Roman"/>
          <w:color w:val="000000" w:themeColor="text1"/>
          <w:highlight w:val="yellow"/>
          <w:lang w:eastAsia="ar-SA"/>
        </w:rPr>
      </w:pPr>
      <w:r w:rsidRPr="00DB09B9">
        <w:rPr>
          <w:rFonts w:ascii="Times New Roman" w:eastAsia="Times New Roman" w:hAnsi="Times New Roman" w:cs="Times New Roman"/>
          <w:color w:val="000000" w:themeColor="text1"/>
          <w:lang w:eastAsia="ar-SA"/>
        </w:rPr>
        <w:lastRenderedPageBreak/>
        <w:t xml:space="preserve">     Uwaga: Przeglądy gwarancyjne należy dokonywać na uprzednio umytej powierzchni paneli fotowoltaicznych.</w:t>
      </w:r>
    </w:p>
    <w:p w14:paraId="3F79D4BD" w14:textId="77777777" w:rsidR="00EE2D0D" w:rsidRPr="00DB09B9" w:rsidRDefault="00EE2D0D" w:rsidP="00EE2D0D">
      <w:pPr>
        <w:pStyle w:val="Akapitzlist"/>
        <w:numPr>
          <w:ilvl w:val="2"/>
          <w:numId w:val="24"/>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hAnsi="Times New Roman" w:cs="Times New Roman"/>
        </w:rPr>
        <w:t>inne czynności zalecane przez producenta i wskazane w OPZ.</w:t>
      </w:r>
    </w:p>
    <w:p w14:paraId="3FE31BA2" w14:textId="77777777" w:rsidR="00EE2D0D" w:rsidRPr="00DB09B9" w:rsidRDefault="00EE2D0D" w:rsidP="003112AA">
      <w:pPr>
        <w:pStyle w:val="Akapitzlist"/>
        <w:numPr>
          <w:ilvl w:val="0"/>
          <w:numId w:val="43"/>
        </w:numPr>
        <w:suppressAutoHyphens/>
        <w:overflowPunct w:val="0"/>
        <w:autoSpaceDE w:val="0"/>
        <w:autoSpaceDN w:val="0"/>
        <w:adjustRightInd w:val="0"/>
        <w:spacing w:after="0" w:line="276" w:lineRule="auto"/>
        <w:ind w:left="993" w:hanging="284"/>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w zakresie pomp ciepła:</w:t>
      </w:r>
    </w:p>
    <w:p w14:paraId="06A7E43B" w14:textId="77777777" w:rsidR="00EE2D0D" w:rsidRPr="00DB09B9" w:rsidRDefault="00EE2D0D" w:rsidP="003112AA">
      <w:pPr>
        <w:pStyle w:val="Akapitzlist"/>
        <w:numPr>
          <w:ilvl w:val="0"/>
          <w:numId w:val="44"/>
        </w:numPr>
        <w:suppressAutoHyphens/>
        <w:overflowPunct w:val="0"/>
        <w:autoSpaceDE w:val="0"/>
        <w:autoSpaceDN w:val="0"/>
        <w:adjustRightInd w:val="0"/>
        <w:spacing w:after="0" w:line="276" w:lineRule="auto"/>
        <w:ind w:left="1276" w:hanging="283"/>
        <w:jc w:val="both"/>
        <w:textAlignment w:val="baseline"/>
        <w:rPr>
          <w:rFonts w:ascii="Times New Roman" w:hAnsi="Times New Roman" w:cs="Times New Roman"/>
        </w:rPr>
      </w:pPr>
      <w:r w:rsidRPr="00DB09B9">
        <w:rPr>
          <w:rFonts w:ascii="Times New Roman" w:hAnsi="Times New Roman" w:cs="Times New Roman"/>
        </w:rPr>
        <w:t>kontrolę szczelności i ciśnienia układu chłodniczego pompy ciepła,</w:t>
      </w:r>
    </w:p>
    <w:p w14:paraId="71EB5EC2"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sprawdzenie zawilgocenia czynnika chłodniczego,</w:t>
      </w:r>
    </w:p>
    <w:p w14:paraId="6D9F2293"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sprawdzenie stanu filtrów,</w:t>
      </w:r>
    </w:p>
    <w:p w14:paraId="0CFE430A"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kontrolę prawidłowego osadzenia przyłączy elektrycznych,</w:t>
      </w:r>
    </w:p>
    <w:p w14:paraId="115E7DD3"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kontrolę czujników i bezpieczników,</w:t>
      </w:r>
    </w:p>
    <w:p w14:paraId="710DBB0D"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kontrolę ciśnienia w instalacji grzewczej i dolnego źródła ciepła,</w:t>
      </w:r>
    </w:p>
    <w:p w14:paraId="36CDD2CA"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 xml:space="preserve">kontrolę przeponowych naczyń </w:t>
      </w:r>
      <w:proofErr w:type="spellStart"/>
      <w:r w:rsidRPr="00DB09B9">
        <w:rPr>
          <w:rFonts w:ascii="Times New Roman" w:hAnsi="Times New Roman" w:cs="Times New Roman"/>
        </w:rPr>
        <w:t>wzbiorczych</w:t>
      </w:r>
      <w:proofErr w:type="spellEnd"/>
      <w:r w:rsidRPr="00DB09B9">
        <w:rPr>
          <w:rFonts w:ascii="Times New Roman" w:hAnsi="Times New Roman" w:cs="Times New Roman"/>
        </w:rPr>
        <w:t xml:space="preserve"> po stronie instalacji centralnego ogrzewania    budynku, wody użytkowej, jak i dolnego źródła ciepła,</w:t>
      </w:r>
    </w:p>
    <w:p w14:paraId="111C6CF9"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czyszczenie parownika,</w:t>
      </w:r>
    </w:p>
    <w:p w14:paraId="0A8D3AEB" w14:textId="77777777" w:rsidR="00EE2D0D" w:rsidRPr="00DB09B9" w:rsidRDefault="00EE2D0D" w:rsidP="003112AA">
      <w:pPr>
        <w:pStyle w:val="Akapitzlist"/>
        <w:numPr>
          <w:ilvl w:val="0"/>
          <w:numId w:val="44"/>
        </w:numPr>
        <w:tabs>
          <w:tab w:val="left" w:pos="1276"/>
        </w:tabs>
        <w:suppressAutoHyphens/>
        <w:overflowPunct w:val="0"/>
        <w:autoSpaceDE w:val="0"/>
        <w:autoSpaceDN w:val="0"/>
        <w:adjustRightInd w:val="0"/>
        <w:spacing w:after="0" w:line="276" w:lineRule="auto"/>
        <w:ind w:left="993" w:firstLine="0"/>
        <w:jc w:val="both"/>
        <w:textAlignment w:val="baseline"/>
        <w:rPr>
          <w:rFonts w:ascii="Times New Roman" w:hAnsi="Times New Roman" w:cs="Times New Roman"/>
        </w:rPr>
      </w:pPr>
      <w:r w:rsidRPr="00DB09B9">
        <w:rPr>
          <w:rFonts w:ascii="Times New Roman" w:hAnsi="Times New Roman" w:cs="Times New Roman"/>
        </w:rPr>
        <w:t>inne czynności zalecane przez producenta i wskazane w OPZ.</w:t>
      </w:r>
    </w:p>
    <w:p w14:paraId="48AFC8F5" w14:textId="77777777" w:rsidR="00DB09B9" w:rsidRDefault="00DB09B9" w:rsidP="00EE2D0D">
      <w:pPr>
        <w:spacing w:line="276" w:lineRule="auto"/>
        <w:ind w:left="360"/>
        <w:jc w:val="center"/>
        <w:rPr>
          <w:rFonts w:ascii="Times New Roman" w:eastAsia="Lucida Sans Unicode" w:hAnsi="Times New Roman" w:cs="Times New Roman"/>
          <w:b/>
          <w:bCs/>
          <w:color w:val="000000" w:themeColor="text1"/>
          <w:kern w:val="3"/>
          <w:shd w:val="clear" w:color="auto" w:fill="FFFFFF"/>
          <w:lang w:bidi="pl-PL"/>
        </w:rPr>
      </w:pPr>
    </w:p>
    <w:p w14:paraId="6719EE29" w14:textId="453750E2" w:rsidR="00EE2D0D" w:rsidRPr="00DB09B9" w:rsidRDefault="00EE2D0D" w:rsidP="00EE2D0D">
      <w:pPr>
        <w:spacing w:line="276" w:lineRule="auto"/>
        <w:ind w:left="360"/>
        <w:jc w:val="center"/>
        <w:rPr>
          <w:rFonts w:ascii="Times New Roman" w:eastAsia="Times New Roman" w:hAnsi="Times New Roman" w:cs="Times New Roman"/>
          <w:color w:val="000000" w:themeColor="text1"/>
          <w:lang w:eastAsia="ar-SA"/>
        </w:rPr>
      </w:pPr>
      <w:r w:rsidRPr="00DB09B9">
        <w:rPr>
          <w:rFonts w:ascii="Times New Roman" w:eastAsia="Lucida Sans Unicode" w:hAnsi="Times New Roman" w:cs="Times New Roman"/>
          <w:b/>
          <w:bCs/>
          <w:color w:val="000000" w:themeColor="text1"/>
          <w:kern w:val="3"/>
          <w:shd w:val="clear" w:color="auto" w:fill="FFFFFF"/>
          <w:lang w:bidi="pl-PL"/>
        </w:rPr>
        <w:t xml:space="preserve">§ </w:t>
      </w:r>
      <w:r w:rsidR="00B96DD5">
        <w:rPr>
          <w:rFonts w:ascii="Times New Roman" w:eastAsia="Lucida Sans Unicode" w:hAnsi="Times New Roman" w:cs="Times New Roman"/>
          <w:b/>
          <w:bCs/>
          <w:color w:val="000000" w:themeColor="text1"/>
          <w:kern w:val="3"/>
          <w:shd w:val="clear" w:color="auto" w:fill="FFFFFF"/>
          <w:lang w:bidi="pl-PL"/>
        </w:rPr>
        <w:t>14</w:t>
      </w:r>
    </w:p>
    <w:p w14:paraId="68D27BD9" w14:textId="77777777" w:rsidR="00EE2D0D" w:rsidRPr="00DB09B9" w:rsidRDefault="00EE2D0D" w:rsidP="00EE2D0D">
      <w:pPr>
        <w:spacing w:line="276" w:lineRule="auto"/>
        <w:ind w:left="360"/>
        <w:jc w:val="center"/>
        <w:rPr>
          <w:rFonts w:ascii="Times New Roman" w:eastAsia="Times New Roman" w:hAnsi="Times New Roman" w:cs="Times New Roman"/>
          <w:b/>
          <w:color w:val="000000" w:themeColor="text1"/>
          <w:lang w:eastAsia="ar-SA"/>
        </w:rPr>
      </w:pPr>
      <w:r w:rsidRPr="00DB09B9">
        <w:rPr>
          <w:rFonts w:ascii="Times New Roman" w:eastAsia="Times New Roman" w:hAnsi="Times New Roman" w:cs="Times New Roman"/>
          <w:b/>
          <w:color w:val="000000" w:themeColor="text1"/>
          <w:lang w:eastAsia="ar-SA"/>
        </w:rPr>
        <w:t>Przeglądy gwarancyjne na żądanie.</w:t>
      </w:r>
    </w:p>
    <w:p w14:paraId="7F82A345" w14:textId="1B3D443E" w:rsidR="002C2AAA" w:rsidRPr="00126EBD" w:rsidRDefault="002C2AAA" w:rsidP="002C2AAA">
      <w:pPr>
        <w:pStyle w:val="Akapitzlist"/>
        <w:numPr>
          <w:ilvl w:val="6"/>
          <w:numId w:val="22"/>
        </w:numPr>
        <w:suppressAutoHyphens/>
        <w:overflowPunct w:val="0"/>
        <w:autoSpaceDE w:val="0"/>
        <w:autoSpaceDN w:val="0"/>
        <w:adjustRightInd w:val="0"/>
        <w:spacing w:after="0" w:line="276" w:lineRule="auto"/>
        <w:ind w:left="567" w:hanging="425"/>
        <w:jc w:val="both"/>
        <w:textAlignment w:val="baseline"/>
        <w:rPr>
          <w:rFonts w:ascii="Times New Roman" w:eastAsia="Times New Roman" w:hAnsi="Times New Roman" w:cs="Times New Roman"/>
          <w:color w:val="000000" w:themeColor="text1"/>
          <w:lang w:eastAsia="ar-SA"/>
        </w:rPr>
      </w:pPr>
      <w:r w:rsidRPr="00126EBD">
        <w:rPr>
          <w:rFonts w:ascii="Times New Roman" w:eastAsia="Times New Roman" w:hAnsi="Times New Roman" w:cs="Times New Roman"/>
          <w:color w:val="000000" w:themeColor="text1"/>
          <w:lang w:eastAsia="ar-SA"/>
        </w:rPr>
        <w:t xml:space="preserve">W przypadku podejrzeń dotyczących nieprawidłowego działania instalacji </w:t>
      </w:r>
      <w:r w:rsidR="0094064D">
        <w:rPr>
          <w:rFonts w:ascii="Times New Roman" w:eastAsia="Times New Roman" w:hAnsi="Times New Roman" w:cs="Times New Roman"/>
          <w:color w:val="000000" w:themeColor="text1"/>
          <w:lang w:eastAsia="ar-SA"/>
        </w:rPr>
        <w:t>lub pomp</w:t>
      </w:r>
      <w:r w:rsidR="005A211E">
        <w:rPr>
          <w:rFonts w:ascii="Times New Roman" w:eastAsia="Times New Roman" w:hAnsi="Times New Roman" w:cs="Times New Roman"/>
          <w:color w:val="000000" w:themeColor="text1"/>
          <w:lang w:eastAsia="ar-SA"/>
        </w:rPr>
        <w:t>y</w:t>
      </w:r>
      <w:r w:rsidR="0094064D">
        <w:rPr>
          <w:rFonts w:ascii="Times New Roman" w:eastAsia="Times New Roman" w:hAnsi="Times New Roman" w:cs="Times New Roman"/>
          <w:color w:val="000000" w:themeColor="text1"/>
          <w:lang w:eastAsia="ar-SA"/>
        </w:rPr>
        <w:t xml:space="preserve"> </w:t>
      </w:r>
      <w:r w:rsidRPr="00126EBD">
        <w:rPr>
          <w:rFonts w:ascii="Times New Roman" w:eastAsia="Times New Roman" w:hAnsi="Times New Roman" w:cs="Times New Roman"/>
          <w:color w:val="000000" w:themeColor="text1"/>
          <w:lang w:eastAsia="ar-SA"/>
        </w:rPr>
        <w:t>lub podejrzeń dotyczących wystąpienia lub uwidocznienia wad instalacji</w:t>
      </w:r>
      <w:r w:rsidR="0094064D">
        <w:rPr>
          <w:rFonts w:ascii="Times New Roman" w:eastAsia="Times New Roman" w:hAnsi="Times New Roman" w:cs="Times New Roman"/>
          <w:color w:val="000000" w:themeColor="text1"/>
          <w:lang w:eastAsia="ar-SA"/>
        </w:rPr>
        <w:t xml:space="preserve"> lub pomp</w:t>
      </w:r>
      <w:r w:rsidR="005A211E">
        <w:rPr>
          <w:rFonts w:ascii="Times New Roman" w:eastAsia="Times New Roman" w:hAnsi="Times New Roman" w:cs="Times New Roman"/>
          <w:color w:val="000000" w:themeColor="text1"/>
          <w:lang w:eastAsia="ar-SA"/>
        </w:rPr>
        <w:t>y</w:t>
      </w:r>
      <w:r w:rsidRPr="00126EBD">
        <w:rPr>
          <w:rFonts w:ascii="Times New Roman" w:eastAsia="Times New Roman" w:hAnsi="Times New Roman" w:cs="Times New Roman"/>
          <w:color w:val="000000" w:themeColor="text1"/>
          <w:lang w:eastAsia="ar-SA"/>
        </w:rPr>
        <w:t xml:space="preserve"> w szczególności takich które powodują unieruchomienie pracy instalacji zamawiający wezwie wykonawcę do dokonania bezpłatnego przeglądu gwarancyjnego lub przystąpienia do usunięcia wad, niezależnie od wykonywanych okresowych przeglądów gwarancyjnych.</w:t>
      </w:r>
    </w:p>
    <w:p w14:paraId="51BE8128" w14:textId="77777777" w:rsidR="002C2AAA" w:rsidRPr="00EA17E6" w:rsidRDefault="002C2AAA" w:rsidP="002C2AAA">
      <w:pPr>
        <w:pStyle w:val="Akapitzlist"/>
        <w:numPr>
          <w:ilvl w:val="6"/>
          <w:numId w:val="22"/>
        </w:numPr>
        <w:suppressAutoHyphens/>
        <w:overflowPunct w:val="0"/>
        <w:autoSpaceDE w:val="0"/>
        <w:autoSpaceDN w:val="0"/>
        <w:adjustRightInd w:val="0"/>
        <w:spacing w:after="0" w:line="276" w:lineRule="auto"/>
        <w:ind w:left="567" w:hanging="425"/>
        <w:jc w:val="both"/>
        <w:textAlignment w:val="baseline"/>
        <w:rPr>
          <w:rFonts w:ascii="Times New Roman" w:eastAsia="Times New Roman" w:hAnsi="Times New Roman" w:cs="Times New Roman"/>
          <w:color w:val="000000" w:themeColor="text1"/>
          <w:lang w:eastAsia="ar-SA"/>
        </w:rPr>
      </w:pPr>
      <w:r w:rsidRPr="00EA17E6">
        <w:rPr>
          <w:rFonts w:ascii="Times New Roman" w:eastAsia="Times New Roman" w:hAnsi="Times New Roman" w:cs="Times New Roman"/>
          <w:color w:val="000000" w:themeColor="text1"/>
          <w:lang w:eastAsia="ar-SA"/>
        </w:rPr>
        <w:t>Wykonawca zobowiązuje się do rozpoczęcia wykonywania przeglądu gwarancyjnego na żądanie w przeciągu maksymalnie 3 dni robocze od momentu otrzymania wezwania od zamawiającego. Za rozpoczęcie wykonywania przeglądu uważa się pojawienie się pracowników upoważnionych do przeglądu ma miejscu wykonania instalacji potwierdzone podpisem właściciela lub osoby upoważnionej z datą rozpoczęcia usługi.</w:t>
      </w:r>
    </w:p>
    <w:p w14:paraId="146DB560" w14:textId="340C9951" w:rsidR="002C2AAA" w:rsidRDefault="002C2AAA" w:rsidP="002C2AAA">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BE47B7">
        <w:rPr>
          <w:rFonts w:ascii="Times New Roman" w:eastAsia="Times New Roman" w:hAnsi="Times New Roman" w:cs="Times New Roman"/>
          <w:color w:val="000000" w:themeColor="text1"/>
          <w:lang w:eastAsia="ar-SA"/>
        </w:rPr>
        <w:t xml:space="preserve">W przypadku </w:t>
      </w:r>
      <w:r w:rsidR="00EA17E6" w:rsidRPr="00BE47B7">
        <w:rPr>
          <w:rFonts w:ascii="Times New Roman" w:eastAsia="Times New Roman" w:hAnsi="Times New Roman" w:cs="Times New Roman"/>
          <w:color w:val="000000" w:themeColor="text1"/>
          <w:lang w:eastAsia="ar-SA"/>
        </w:rPr>
        <w:t xml:space="preserve">wystąpienia wad powodujących unieruchomienie </w:t>
      </w:r>
      <w:r w:rsidRPr="00BE47B7">
        <w:rPr>
          <w:rFonts w:ascii="Times New Roman" w:eastAsia="Times New Roman" w:hAnsi="Times New Roman" w:cs="Times New Roman"/>
          <w:color w:val="000000" w:themeColor="text1"/>
          <w:lang w:eastAsia="ar-SA"/>
        </w:rPr>
        <w:t xml:space="preserve">pracy instalacji </w:t>
      </w:r>
      <w:r w:rsidR="0094064D" w:rsidRPr="00BE47B7">
        <w:rPr>
          <w:rFonts w:ascii="Times New Roman" w:eastAsia="Times New Roman" w:hAnsi="Times New Roman" w:cs="Times New Roman"/>
          <w:color w:val="000000" w:themeColor="text1"/>
          <w:lang w:eastAsia="ar-SA"/>
        </w:rPr>
        <w:t>lub pomp</w:t>
      </w:r>
      <w:r w:rsidR="005A211E" w:rsidRPr="00BE47B7">
        <w:rPr>
          <w:rFonts w:ascii="Times New Roman" w:eastAsia="Times New Roman" w:hAnsi="Times New Roman" w:cs="Times New Roman"/>
          <w:color w:val="000000" w:themeColor="text1"/>
          <w:lang w:eastAsia="ar-SA"/>
        </w:rPr>
        <w:t>y</w:t>
      </w:r>
      <w:r w:rsidR="0094064D" w:rsidRPr="00BE47B7">
        <w:rPr>
          <w:rFonts w:ascii="Times New Roman" w:eastAsia="Times New Roman" w:hAnsi="Times New Roman" w:cs="Times New Roman"/>
          <w:color w:val="000000" w:themeColor="text1"/>
          <w:lang w:eastAsia="ar-SA"/>
        </w:rPr>
        <w:t xml:space="preserve"> </w:t>
      </w:r>
      <w:r w:rsidRPr="00BE47B7">
        <w:rPr>
          <w:rFonts w:ascii="Times New Roman" w:eastAsia="Times New Roman" w:hAnsi="Times New Roman" w:cs="Times New Roman"/>
          <w:color w:val="000000" w:themeColor="text1"/>
          <w:lang w:eastAsia="ar-SA"/>
        </w:rPr>
        <w:t xml:space="preserve">w okresie </w:t>
      </w:r>
      <w:r w:rsidR="005A211E" w:rsidRPr="00BE47B7">
        <w:rPr>
          <w:rFonts w:ascii="Times New Roman" w:eastAsia="Times New Roman" w:hAnsi="Times New Roman" w:cs="Times New Roman"/>
          <w:color w:val="000000" w:themeColor="text1"/>
          <w:lang w:eastAsia="ar-SA"/>
        </w:rPr>
        <w:t xml:space="preserve">obowiązywania </w:t>
      </w:r>
      <w:r w:rsidRPr="00BE47B7">
        <w:rPr>
          <w:rFonts w:ascii="Times New Roman" w:eastAsia="Times New Roman" w:hAnsi="Times New Roman" w:cs="Times New Roman"/>
          <w:color w:val="000000" w:themeColor="text1"/>
          <w:lang w:eastAsia="ar-SA"/>
        </w:rPr>
        <w:t>gwarancji, Wykonawca będzie zobowiązany przystąpić do ich usunięcia w terminie ………godzin</w:t>
      </w:r>
      <w:r w:rsidRPr="00BE47B7">
        <w:rPr>
          <w:rStyle w:val="Odwoanieprzypisudolnego"/>
          <w:rFonts w:ascii="Times New Roman" w:eastAsia="Times New Roman" w:hAnsi="Times New Roman" w:cs="Times New Roman"/>
          <w:color w:val="000000" w:themeColor="text1"/>
          <w:lang w:eastAsia="ar-SA"/>
        </w:rPr>
        <w:footnoteReference w:id="2"/>
      </w:r>
      <w:r w:rsidRPr="00BE47B7">
        <w:rPr>
          <w:rFonts w:ascii="Times New Roman" w:eastAsia="Times New Roman" w:hAnsi="Times New Roman" w:cs="Times New Roman"/>
          <w:color w:val="000000" w:themeColor="text1"/>
          <w:lang w:eastAsia="ar-SA"/>
        </w:rPr>
        <w:t xml:space="preserve"> ( nie dłużej niż 72 godziny) liczonych od chwili zgłoszenia przez zamawiającego wady wykonawcy. Przez przystąpienie do usunięcia wady należy rozumieć przyjazd przedstawicieli Wykonawcy na miejsce wystąpienia wady i fizyczne przystąpienie do jej usunięcia, w tym pozostawienie zamiennika i zabranie wadliwego urządzenia do naprawy.</w:t>
      </w:r>
    </w:p>
    <w:p w14:paraId="4FD3CF2F" w14:textId="5B8CDF2D" w:rsidR="002C2AAA" w:rsidRPr="00BE47B7" w:rsidRDefault="002C2AAA" w:rsidP="00BE47B7">
      <w:pPr>
        <w:pStyle w:val="Akapitzlist"/>
        <w:numPr>
          <w:ilvl w:val="6"/>
          <w:numId w:val="22"/>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BE47B7">
        <w:rPr>
          <w:rFonts w:ascii="Times New Roman" w:eastAsia="Times New Roman" w:hAnsi="Times New Roman" w:cs="Times New Roman"/>
          <w:color w:val="000000" w:themeColor="text1"/>
          <w:lang w:eastAsia="ar-SA"/>
        </w:rPr>
        <w:t>Strony ustalają, że wezwania do wykonania czynności gwarancyjnych o których mowa w ust. 1 – ust. 3 będą przekazywane wykonawcy faksem na numer …….. lub zamiennie mailem na adres ………………. Za moment otrzymania informacji przez wykonawcę przyjmuje się datę i godzinę przesłania faksu lub wiadomości e-mail przez zamawiającego potwierdzonej przez raport z faksu lub potwierdz</w:t>
      </w:r>
      <w:r w:rsidR="00EA17E6" w:rsidRPr="00BE47B7">
        <w:rPr>
          <w:rFonts w:ascii="Times New Roman" w:eastAsia="Times New Roman" w:hAnsi="Times New Roman" w:cs="Times New Roman"/>
          <w:color w:val="000000" w:themeColor="text1"/>
          <w:lang w:eastAsia="ar-SA"/>
        </w:rPr>
        <w:t>enie od operatora adresu e-mail</w:t>
      </w:r>
      <w:r w:rsidRPr="00BE47B7">
        <w:rPr>
          <w:rFonts w:ascii="Times New Roman" w:eastAsia="Times New Roman" w:hAnsi="Times New Roman" w:cs="Times New Roman"/>
          <w:color w:val="000000" w:themeColor="text1"/>
          <w:lang w:eastAsia="ar-SA"/>
        </w:rPr>
        <w:t>. Jeżeli informacja została przekazana wykonawcy po godzinie 16.00 danego dnia, przyjmuje się, że czas</w:t>
      </w:r>
      <w:r w:rsidR="004A104B" w:rsidRPr="00BE47B7">
        <w:rPr>
          <w:rFonts w:ascii="Times New Roman" w:eastAsia="Times New Roman" w:hAnsi="Times New Roman" w:cs="Times New Roman"/>
          <w:color w:val="000000" w:themeColor="text1"/>
          <w:lang w:eastAsia="ar-SA"/>
        </w:rPr>
        <w:t xml:space="preserve"> reakcji liczony jest od godz. 7</w:t>
      </w:r>
      <w:r w:rsidRPr="00BE47B7">
        <w:rPr>
          <w:rFonts w:ascii="Times New Roman" w:eastAsia="Times New Roman" w:hAnsi="Times New Roman" w:cs="Times New Roman"/>
          <w:color w:val="000000" w:themeColor="text1"/>
          <w:lang w:eastAsia="ar-SA"/>
        </w:rPr>
        <w:t xml:space="preserve">.00 dnia kolejnego. </w:t>
      </w:r>
      <w:r w:rsidR="0080192D" w:rsidRPr="00BE47B7">
        <w:rPr>
          <w:rFonts w:ascii="Times New Roman" w:eastAsia="Times New Roman" w:hAnsi="Times New Roman" w:cs="Times New Roman"/>
          <w:color w:val="000000" w:themeColor="text1"/>
          <w:lang w:eastAsia="ar-SA"/>
        </w:rPr>
        <w:t xml:space="preserve">Wskazane powyżej terminy </w:t>
      </w:r>
      <w:r w:rsidRPr="00BE47B7">
        <w:rPr>
          <w:rFonts w:ascii="Times New Roman" w:hAnsi="Times New Roman" w:cs="Times New Roman"/>
          <w:color w:val="000000" w:themeColor="text1"/>
        </w:rPr>
        <w:t>na rozpoczęcie czynności przeglądu gwarancyjnego</w:t>
      </w:r>
      <w:r w:rsidR="0080192D" w:rsidRPr="00BE47B7">
        <w:rPr>
          <w:rFonts w:ascii="Times New Roman" w:hAnsi="Times New Roman" w:cs="Times New Roman"/>
          <w:color w:val="000000" w:themeColor="text1"/>
        </w:rPr>
        <w:t xml:space="preserve"> określone w ust. 2 i ust 3  nie obejmują</w:t>
      </w:r>
      <w:r w:rsidRPr="00BE47B7">
        <w:rPr>
          <w:rFonts w:ascii="Times New Roman" w:hAnsi="Times New Roman" w:cs="Times New Roman"/>
          <w:color w:val="000000" w:themeColor="text1"/>
        </w:rPr>
        <w:t xml:space="preserve"> dni ustawowo wolnych od pracy. W przypadku zgłoszeń przekazywanych w dzień poprzedzający dzień ustawowo wolny od pracy, czas na wykonanie czynnośc</w:t>
      </w:r>
      <w:r w:rsidR="005A211E" w:rsidRPr="00BE47B7">
        <w:rPr>
          <w:rFonts w:ascii="Times New Roman" w:hAnsi="Times New Roman" w:cs="Times New Roman"/>
          <w:color w:val="000000" w:themeColor="text1"/>
        </w:rPr>
        <w:t xml:space="preserve">i przeglądu </w:t>
      </w:r>
      <w:r w:rsidR="00FC07B8" w:rsidRPr="00FC07B8">
        <w:rPr>
          <w:rFonts w:ascii="Times New Roman" w:hAnsi="Times New Roman" w:cs="Times New Roman"/>
          <w:color w:val="000000" w:themeColor="text1"/>
        </w:rPr>
        <w:t>lub przystąpienia do usunięcia wad o którym mowa w ust 3</w:t>
      </w:r>
      <w:r w:rsidR="00FC07B8">
        <w:rPr>
          <w:rFonts w:ascii="Times New Roman" w:hAnsi="Times New Roman" w:cs="Times New Roman"/>
          <w:color w:val="000000" w:themeColor="text1"/>
        </w:rPr>
        <w:t xml:space="preserve"> </w:t>
      </w:r>
      <w:bookmarkStart w:id="0" w:name="_GoBack"/>
      <w:bookmarkEnd w:id="0"/>
      <w:r w:rsidR="005A211E" w:rsidRPr="00BE47B7">
        <w:rPr>
          <w:rFonts w:ascii="Times New Roman" w:hAnsi="Times New Roman" w:cs="Times New Roman"/>
          <w:color w:val="000000" w:themeColor="text1"/>
        </w:rPr>
        <w:t>biegnie od godziny 7</w:t>
      </w:r>
      <w:r w:rsidRPr="00BE47B7">
        <w:rPr>
          <w:rFonts w:ascii="Times New Roman" w:hAnsi="Times New Roman" w:cs="Times New Roman"/>
          <w:color w:val="000000" w:themeColor="text1"/>
        </w:rPr>
        <w:t>.00 pierwszego dnia po dniu ustawowo wolnym od pracy.</w:t>
      </w:r>
    </w:p>
    <w:p w14:paraId="0BC01778" w14:textId="259BE84B" w:rsidR="002C2AAA" w:rsidRPr="00280437"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color w:val="000000"/>
          <w:lang w:eastAsia="ar-SA"/>
        </w:rPr>
        <w:lastRenderedPageBreak/>
        <w:t xml:space="preserve">Niedotrzymanie czasu reakcji wskazanego w ust. 2 powoduje naliczanie kar umownych za </w:t>
      </w:r>
      <w:r w:rsidR="00AA6DD2">
        <w:rPr>
          <w:rFonts w:ascii="Times New Roman" w:hAnsi="Times New Roman" w:cs="Times New Roman"/>
          <w:color w:val="000000"/>
          <w:lang w:eastAsia="ar-SA"/>
        </w:rPr>
        <w:t xml:space="preserve">opóźnienie </w:t>
      </w:r>
      <w:r w:rsidRPr="003B39D3">
        <w:rPr>
          <w:rFonts w:ascii="Times New Roman" w:hAnsi="Times New Roman" w:cs="Times New Roman"/>
          <w:color w:val="000000"/>
          <w:lang w:eastAsia="ar-SA"/>
        </w:rPr>
        <w:t>w wysokości 100 zł za każdą dobę opóźnienia.</w:t>
      </w:r>
    </w:p>
    <w:p w14:paraId="353E9A42" w14:textId="78942B38" w:rsidR="002C2AAA" w:rsidRPr="00BE47B7" w:rsidRDefault="002C2AAA" w:rsidP="005A211E">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BE47B7">
        <w:rPr>
          <w:rFonts w:ascii="Times New Roman" w:eastAsia="Times New Roman" w:hAnsi="Times New Roman" w:cs="Times New Roman"/>
          <w:color w:val="000000" w:themeColor="text1"/>
          <w:lang w:eastAsia="ar-SA"/>
        </w:rPr>
        <w:t>Niedotrzymanie czasu reakcji wskazanego w ust. 3 powoduje naliczanie kar umownych za opóźnienie w wysokości 100 zł za każdą rozpoczętą godzinę opóźnienia.</w:t>
      </w:r>
    </w:p>
    <w:p w14:paraId="3DB0A1F4" w14:textId="77777777"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3C41EE86" w14:textId="5633095D"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 xml:space="preserve">Stwierdzone podczas przeglądu gwarancyjnego </w:t>
      </w:r>
      <w:r w:rsidR="00AA6DD2">
        <w:rPr>
          <w:rFonts w:ascii="Times New Roman" w:hAnsi="Times New Roman" w:cs="Times New Roman"/>
          <w:lang w:eastAsia="ar-SA"/>
        </w:rPr>
        <w:t xml:space="preserve">o których mowa w ust. 2 i ust 3 </w:t>
      </w:r>
      <w:r w:rsidRPr="003B39D3">
        <w:rPr>
          <w:rFonts w:ascii="Times New Roman" w:hAnsi="Times New Roman" w:cs="Times New Roman"/>
          <w:lang w:eastAsia="ar-SA"/>
        </w:rPr>
        <w:t>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48685F33" w14:textId="77777777"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Jeżeli Wykonawca nie usunie wa</w:t>
      </w:r>
      <w:r>
        <w:rPr>
          <w:rFonts w:ascii="Times New Roman" w:hAnsi="Times New Roman" w:cs="Times New Roman"/>
          <w:lang w:eastAsia="ar-SA"/>
        </w:rPr>
        <w:t xml:space="preserve">d w terminie określonym </w:t>
      </w:r>
      <w:r w:rsidRPr="00BE47B7">
        <w:rPr>
          <w:rFonts w:ascii="Times New Roman" w:hAnsi="Times New Roman" w:cs="Times New Roman"/>
          <w:lang w:eastAsia="ar-SA"/>
        </w:rPr>
        <w:t>w ust. 7,</w:t>
      </w:r>
      <w:r w:rsidRPr="003B39D3">
        <w:rPr>
          <w:rFonts w:ascii="Times New Roman" w:hAnsi="Times New Roman" w:cs="Times New Roman"/>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6718FD2B" w14:textId="77777777"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Zamawiający obciąży Wykonawcę kosztami wykonania zas</w:t>
      </w:r>
      <w:r>
        <w:rPr>
          <w:rFonts w:ascii="Times New Roman" w:hAnsi="Times New Roman" w:cs="Times New Roman"/>
          <w:lang w:eastAsia="ar-SA"/>
        </w:rPr>
        <w:t>tępczego, o którym mowa w ust. 8</w:t>
      </w:r>
      <w:r w:rsidRPr="003B39D3">
        <w:rPr>
          <w:rFonts w:ascii="Times New Roman" w:hAnsi="Times New Roman" w:cs="Times New Roman"/>
          <w:lang w:eastAsia="ar-SA"/>
        </w:rPr>
        <w:t xml:space="preserve">. Wykonawca jest zobowiązany zwrócić Zamawiającemu kwotę wykonania zastępczego w ciągu 14 dni od dnia otrzymania wezwania do zapłaty pod rygorem naliczenia odsetek ustawowych. </w:t>
      </w:r>
    </w:p>
    <w:p w14:paraId="44B54C10" w14:textId="02ABC7F0"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lang w:eastAsia="ar-SA"/>
        </w:rPr>
        <w:t xml:space="preserve"> </w:t>
      </w:r>
      <w:r w:rsidRPr="003B39D3">
        <w:rPr>
          <w:rFonts w:ascii="Times New Roman" w:hAnsi="Times New Roman" w:cs="Times New Roman"/>
          <w:color w:val="000000"/>
          <w:lang w:eastAsia="ar-SA"/>
        </w:rPr>
        <w:t>Niezależnie od zasad zgłaszania potrzeby czynności gwa</w:t>
      </w:r>
      <w:r>
        <w:rPr>
          <w:rFonts w:ascii="Times New Roman" w:hAnsi="Times New Roman" w:cs="Times New Roman"/>
          <w:color w:val="000000"/>
          <w:lang w:eastAsia="ar-SA"/>
        </w:rPr>
        <w:t>rancyjnych wskazanych w ust. 1-4</w:t>
      </w:r>
      <w:r w:rsidRPr="003B39D3">
        <w:rPr>
          <w:rFonts w:ascii="Times New Roman" w:hAnsi="Times New Roman" w:cs="Times New Roman"/>
          <w:color w:val="000000"/>
          <w:lang w:eastAsia="ar-SA"/>
        </w:rPr>
        <w:t xml:space="preserve">,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00AA6DD2">
        <w:rPr>
          <w:rFonts w:ascii="Times New Roman" w:hAnsi="Times New Roman" w:cs="Times New Roman"/>
          <w:lang w:eastAsia="ar-SA"/>
        </w:rPr>
        <w:t>w ust. 4</w:t>
      </w:r>
      <w:r w:rsidRPr="003B39D3">
        <w:rPr>
          <w:rFonts w:ascii="Times New Roman" w:hAnsi="Times New Roman" w:cs="Times New Roman"/>
          <w:lang w:eastAsia="ar-SA"/>
        </w:rPr>
        <w:t xml:space="preserve"> lub</w:t>
      </w:r>
      <w:r w:rsidRPr="003B39D3">
        <w:rPr>
          <w:rFonts w:ascii="Times New Roman" w:hAnsi="Times New Roman" w:cs="Times New Roman"/>
          <w:color w:val="000000"/>
          <w:lang w:eastAsia="ar-SA"/>
        </w:rPr>
        <w:t xml:space="preserve"> telefonicznie z podaniem przyczyn, o których mowa w niniejszym ustępie. </w:t>
      </w:r>
    </w:p>
    <w:p w14:paraId="7A33DBCC" w14:textId="77777777" w:rsidR="002C2AAA" w:rsidRPr="003B39D3" w:rsidRDefault="002C2AAA" w:rsidP="003112AA">
      <w:pPr>
        <w:pStyle w:val="Akapitzlist"/>
        <w:numPr>
          <w:ilvl w:val="0"/>
          <w:numId w:val="41"/>
        </w:num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hAnsi="Times New Roman" w:cs="Times New Roman"/>
          <w:color w:val="000000"/>
          <w:lang w:eastAsia="ar-SA"/>
        </w:rPr>
        <w:t>Obowiązki wykonawcy i uprawnienia zamawiającego wynikającego z niniejszego paragrafu obowiązują przez okres gwarancji.</w:t>
      </w:r>
    </w:p>
    <w:p w14:paraId="66127EE5" w14:textId="4A5D7C9E" w:rsidR="00EE2D0D" w:rsidRPr="00DB09B9" w:rsidRDefault="00EE2D0D" w:rsidP="002C2AAA">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p>
    <w:p w14:paraId="4EBDB0C9" w14:textId="47082EC9"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1</w:t>
      </w:r>
      <w:r w:rsidR="00B96DD5">
        <w:rPr>
          <w:rFonts w:ascii="Times New Roman" w:hAnsi="Times New Roman" w:cs="Times New Roman"/>
          <w:b/>
          <w:color w:val="000000" w:themeColor="text1"/>
        </w:rPr>
        <w:t>5</w:t>
      </w:r>
    </w:p>
    <w:p w14:paraId="5E33EF73"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Zmiany umowy</w:t>
      </w:r>
    </w:p>
    <w:p w14:paraId="72732318"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dopuszcza wprowadzenie zmian do treści umowy w zakresie wskazanym w niniejszym paragrafie.</w:t>
      </w:r>
    </w:p>
    <w:p w14:paraId="461653F8"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Katalog zmian umowy w zakresie terminu przewidzianego na Zakończenie realizacji inwestycji:</w:t>
      </w:r>
    </w:p>
    <w:p w14:paraId="61A01B7F"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a)</w:t>
      </w:r>
      <w:r w:rsidRPr="003B39D3">
        <w:rPr>
          <w:rFonts w:ascii="Times New Roman" w:hAnsi="Times New Roman" w:cs="Times New Roman"/>
          <w:color w:val="000000" w:themeColor="text1"/>
        </w:rPr>
        <w:tab/>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14:paraId="564BBF23" w14:textId="77777777" w:rsidR="00811ED8" w:rsidRPr="003B39D3" w:rsidRDefault="00811ED8" w:rsidP="00811ED8">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b)</w:t>
      </w:r>
      <w:r w:rsidRPr="003B39D3">
        <w:rPr>
          <w:rFonts w:ascii="Times New Roman" w:hAnsi="Times New Roman" w:cs="Times New Roman"/>
          <w:color w:val="000000" w:themeColor="text1"/>
        </w:rPr>
        <w:tab/>
        <w:t>w przypadku opóźnienia Zamawiającego w przekazaniu placu budowy,</w:t>
      </w:r>
    </w:p>
    <w:p w14:paraId="32F0800D"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c)</w:t>
      </w:r>
      <w:r w:rsidRPr="003B39D3">
        <w:rPr>
          <w:rFonts w:ascii="Times New Roman" w:hAnsi="Times New Roman" w:cs="Times New Roman"/>
          <w:color w:val="000000" w:themeColor="text1"/>
        </w:rPr>
        <w:tab/>
        <w:t>w przypadku nieprzekazania Wykonawcy z winy Zamawiającego dokumentów niezbędnych do wykonania przedmiotu umowy, o ile Zamawiający zobowiązany był do przekazania takich dokumentów Wykonawcy,</w:t>
      </w:r>
    </w:p>
    <w:p w14:paraId="4F6D407F" w14:textId="77777777" w:rsidR="00811ED8" w:rsidRPr="003B39D3" w:rsidRDefault="00811ED8" w:rsidP="00811ED8">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d)</w:t>
      </w:r>
      <w:r w:rsidRPr="003B39D3">
        <w:rPr>
          <w:rFonts w:ascii="Times New Roman" w:hAnsi="Times New Roman" w:cs="Times New Roman"/>
          <w:color w:val="000000" w:themeColor="text1"/>
        </w:rPr>
        <w:tab/>
        <w:t>opóźnień Zamawiającego w zakresie dokonywania odbiorów lub prób końcowych,</w:t>
      </w:r>
    </w:p>
    <w:p w14:paraId="2D5036CF"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e)</w:t>
      </w:r>
      <w:r w:rsidRPr="003B39D3">
        <w:rPr>
          <w:rFonts w:ascii="Times New Roman" w:hAnsi="Times New Roman" w:cs="Times New Roman"/>
          <w:color w:val="000000" w:themeColor="text1"/>
        </w:rPr>
        <w:tab/>
        <w:t>wykopalisk lub innych przeszkód uniemożliwiających prowadzenie robót, za które nie odpowiada wykonawca,</w:t>
      </w:r>
    </w:p>
    <w:p w14:paraId="79536189" w14:textId="77777777" w:rsidR="00811ED8" w:rsidRPr="003B39D3" w:rsidRDefault="00811ED8" w:rsidP="00811ED8">
      <w:pPr>
        <w:pStyle w:val="Akapitzlist"/>
        <w:widowControl w:val="0"/>
        <w:tabs>
          <w:tab w:val="left" w:pos="851"/>
        </w:tabs>
        <w:autoSpaceDE w:val="0"/>
        <w:autoSpaceDN w:val="0"/>
        <w:adjustRightInd w:val="0"/>
        <w:spacing w:after="0" w:line="276" w:lineRule="auto"/>
        <w:ind w:left="567"/>
        <w:jc w:val="both"/>
        <w:rPr>
          <w:rFonts w:ascii="Times New Roman" w:hAnsi="Times New Roman" w:cs="Times New Roman"/>
          <w:color w:val="000000" w:themeColor="text1"/>
        </w:rPr>
      </w:pPr>
      <w:r w:rsidRPr="003B39D3">
        <w:rPr>
          <w:rFonts w:ascii="Times New Roman" w:hAnsi="Times New Roman" w:cs="Times New Roman"/>
          <w:color w:val="000000" w:themeColor="text1"/>
        </w:rPr>
        <w:t>f)</w:t>
      </w:r>
      <w:r w:rsidRPr="003B39D3">
        <w:rPr>
          <w:rFonts w:ascii="Times New Roman" w:hAnsi="Times New Roman" w:cs="Times New Roman"/>
          <w:color w:val="000000" w:themeColor="text1"/>
        </w:rPr>
        <w:tab/>
        <w:t>wystąpienia okoliczności, których obiektywnie nie można było przewidzieć w chwili zawarcia umowy,</w:t>
      </w:r>
    </w:p>
    <w:p w14:paraId="0ED1C9C5"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g)</w:t>
      </w:r>
      <w:r w:rsidRPr="003B39D3">
        <w:rPr>
          <w:rFonts w:ascii="Times New Roman" w:hAnsi="Times New Roman" w:cs="Times New Roman"/>
          <w:color w:val="000000" w:themeColor="text1"/>
        </w:rPr>
        <w:tab/>
        <w:t xml:space="preserve">zawieszenia robót przez Zamawiającego, z powodów wystąpienia przyczyn technicznych lub organizacyjnych okresowo uniemożliwiających kontynuowanie wykonania przedmiotu umowy. </w:t>
      </w:r>
    </w:p>
    <w:p w14:paraId="21364DEE"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567" w:firstLine="284"/>
        <w:jc w:val="both"/>
        <w:rPr>
          <w:rFonts w:ascii="Times New Roman" w:hAnsi="Times New Roman" w:cs="Times New Roman"/>
          <w:color w:val="000000" w:themeColor="text1"/>
        </w:rPr>
      </w:pPr>
      <w:r w:rsidRPr="003B39D3">
        <w:rPr>
          <w:rFonts w:ascii="Times New Roman" w:hAnsi="Times New Roman" w:cs="Times New Roman"/>
          <w:color w:val="000000" w:themeColor="text1"/>
        </w:rPr>
        <w:t>O zawieszeniu robót Zamawiający powiadomi Wykonawcę wskazując przyczynę  zawieszenia;</w:t>
      </w:r>
    </w:p>
    <w:p w14:paraId="3B586240" w14:textId="433B8A89"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h)</w:t>
      </w:r>
      <w:r w:rsidRPr="003B39D3">
        <w:rPr>
          <w:rFonts w:ascii="Times New Roman" w:hAnsi="Times New Roman" w:cs="Times New Roman"/>
          <w:color w:val="000000" w:themeColor="text1"/>
        </w:rPr>
        <w:tab/>
        <w:t xml:space="preserve">wyjątkowo niesprzyjających warunków atmosferycznych uniemożliwiających realizację robót – Zamawiający informuje, iż </w:t>
      </w:r>
      <w:r w:rsidR="00C41FEB" w:rsidRPr="00BE47B7">
        <w:rPr>
          <w:rFonts w:ascii="Times New Roman" w:hAnsi="Times New Roman" w:cs="Times New Roman"/>
          <w:color w:val="000000" w:themeColor="text1"/>
        </w:rPr>
        <w:t xml:space="preserve">prace </w:t>
      </w:r>
      <w:r w:rsidR="005A211E" w:rsidRPr="00BE47B7">
        <w:rPr>
          <w:rFonts w:ascii="Times New Roman" w:hAnsi="Times New Roman" w:cs="Times New Roman"/>
          <w:color w:val="000000" w:themeColor="text1"/>
        </w:rPr>
        <w:t>częściowo</w:t>
      </w:r>
      <w:r w:rsidR="005A211E">
        <w:rPr>
          <w:rFonts w:ascii="Times New Roman" w:hAnsi="Times New Roman" w:cs="Times New Roman"/>
          <w:color w:val="000000" w:themeColor="text1"/>
        </w:rPr>
        <w:t xml:space="preserve"> będą </w:t>
      </w:r>
      <w:r w:rsidRPr="003B39D3">
        <w:rPr>
          <w:rFonts w:ascii="Times New Roman" w:hAnsi="Times New Roman" w:cs="Times New Roman"/>
          <w:color w:val="000000" w:themeColor="text1"/>
        </w:rPr>
        <w:t>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w:t>
      </w:r>
    </w:p>
    <w:p w14:paraId="48BE1355"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i)</w:t>
      </w:r>
      <w:r w:rsidRPr="003B39D3">
        <w:rPr>
          <w:rFonts w:ascii="Times New Roman" w:hAnsi="Times New Roman" w:cs="Times New Roman"/>
          <w:color w:val="000000" w:themeColor="text1"/>
        </w:rPr>
        <w:tab/>
        <w:t>zmian dokumentacji technicznej, dokonanej na wniosek Zamawiającego;</w:t>
      </w:r>
    </w:p>
    <w:p w14:paraId="3EF874CD"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j)</w:t>
      </w:r>
      <w:r w:rsidRPr="003B39D3">
        <w:rPr>
          <w:rFonts w:ascii="Times New Roman" w:hAnsi="Times New Roman" w:cs="Times New Roman"/>
          <w:color w:val="000000" w:themeColor="text1"/>
        </w:rPr>
        <w:tab/>
        <w:t>przekroczenia zakreślonych przez prawo terminów wydawania przez organy administracji decyzji, zezwoleń itp.,</w:t>
      </w:r>
    </w:p>
    <w:p w14:paraId="5CA5BCE7" w14:textId="77777777" w:rsidR="00811ED8" w:rsidRPr="003B39D3" w:rsidRDefault="00811ED8" w:rsidP="00811ED8">
      <w:pPr>
        <w:pStyle w:val="Akapitzlist"/>
        <w:widowControl w:val="0"/>
        <w:tabs>
          <w:tab w:val="left" w:pos="993"/>
        </w:tabs>
        <w:autoSpaceDE w:val="0"/>
        <w:autoSpaceDN w:val="0"/>
        <w:adjustRightInd w:val="0"/>
        <w:spacing w:after="0" w:line="276" w:lineRule="auto"/>
        <w:ind w:left="851"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k)</w:t>
      </w:r>
      <w:r w:rsidRPr="003B39D3">
        <w:rPr>
          <w:rFonts w:ascii="Times New Roman" w:hAnsi="Times New Roman" w:cs="Times New Roman"/>
          <w:color w:val="000000" w:themeColor="text1"/>
        </w:rPr>
        <w:tab/>
        <w:t>wstrzymania prac z przyczyn niezależnych od Wykonawcy.</w:t>
      </w:r>
    </w:p>
    <w:p w14:paraId="5D4CE15A"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sposobu spełnienia świadczenia jest dopuszczalna w przypadku wystąpienia niżej wymienionych okoliczności:</w:t>
      </w:r>
    </w:p>
    <w:p w14:paraId="696E2810" w14:textId="28561C7F" w:rsidR="00811ED8" w:rsidRDefault="00811ED8" w:rsidP="003112AA">
      <w:pPr>
        <w:pStyle w:val="Akapitzlist"/>
        <w:widowControl w:val="0"/>
        <w:numPr>
          <w:ilvl w:val="0"/>
          <w:numId w:val="4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Zmiany w zakresie doboru poszczególnych urządzeń wchodzących w skład zestawu instalacji fotowoltaicznych </w:t>
      </w:r>
      <w:r w:rsidR="00C41FEB">
        <w:rPr>
          <w:rFonts w:ascii="Times New Roman" w:hAnsi="Times New Roman" w:cs="Times New Roman"/>
          <w:color w:val="000000" w:themeColor="text1"/>
        </w:rPr>
        <w:t xml:space="preserve">lub pomp </w:t>
      </w:r>
      <w:r w:rsidRPr="003B39D3">
        <w:rPr>
          <w:rFonts w:ascii="Times New Roman" w:hAnsi="Times New Roman" w:cs="Times New Roman"/>
          <w:color w:val="000000" w:themeColor="text1"/>
        </w:rPr>
        <w:t>wynikające z błędów w dokumentacji wykonanej przez uprawnione podmioty niemożliwej do stwierdzenia przy założeniu dochowania należytej staranności zamawiającego.</w:t>
      </w:r>
    </w:p>
    <w:p w14:paraId="4203DD02" w14:textId="7B56047C" w:rsidR="00811ED8" w:rsidRPr="00BE47B7" w:rsidRDefault="00811ED8" w:rsidP="00C41FEB">
      <w:pPr>
        <w:pStyle w:val="Akapitzlist"/>
        <w:numPr>
          <w:ilvl w:val="0"/>
          <w:numId w:val="46"/>
        </w:numPr>
        <w:autoSpaceDE w:val="0"/>
        <w:autoSpaceDN w:val="0"/>
        <w:adjustRightInd w:val="0"/>
        <w:spacing w:line="276" w:lineRule="auto"/>
        <w:ind w:left="993" w:hanging="426"/>
        <w:jc w:val="both"/>
        <w:rPr>
          <w:rFonts w:ascii="Times New Roman" w:hAnsi="Times New Roman" w:cs="Times New Roman"/>
          <w:color w:val="000000" w:themeColor="text1"/>
        </w:rPr>
      </w:pPr>
      <w:r w:rsidRPr="00BE47B7">
        <w:rPr>
          <w:rFonts w:ascii="Times New Roman" w:hAnsi="Times New Roman" w:cs="Times New Roman"/>
          <w:color w:val="000000" w:themeColor="text1"/>
        </w:rPr>
        <w:t xml:space="preserve">Zamawiający dopuszcza </w:t>
      </w:r>
      <w:r w:rsidR="00C41FEB" w:rsidRPr="00BE47B7">
        <w:rPr>
          <w:rFonts w:ascii="Times New Roman" w:hAnsi="Times New Roman" w:cs="Times New Roman"/>
          <w:color w:val="000000" w:themeColor="text1"/>
        </w:rPr>
        <w:t xml:space="preserve">w uzasadnionych przypadkach </w:t>
      </w:r>
      <w:r w:rsidRPr="00BE47B7">
        <w:rPr>
          <w:rFonts w:ascii="Times New Roman" w:hAnsi="Times New Roman" w:cs="Times New Roman"/>
          <w:color w:val="000000" w:themeColor="text1"/>
        </w:rPr>
        <w:t xml:space="preserve">wprowadzenie zmiany materiałów </w:t>
      </w:r>
      <w:r w:rsidR="00C41FEB" w:rsidRPr="00BE47B7">
        <w:rPr>
          <w:rFonts w:ascii="Times New Roman" w:hAnsi="Times New Roman" w:cs="Times New Roman"/>
          <w:color w:val="000000" w:themeColor="text1"/>
        </w:rPr>
        <w:br/>
      </w:r>
      <w:r w:rsidRPr="00BE47B7">
        <w:rPr>
          <w:rFonts w:ascii="Times New Roman" w:hAnsi="Times New Roman" w:cs="Times New Roman"/>
          <w:color w:val="000000" w:themeColor="text1"/>
        </w:rPr>
        <w:t>i urządzeń  przedstawionych w ofercie przetargowej pod warunkiem, że zmiany te będą korzystne dla Zamawiającego. Będą to np. okoliczności:</w:t>
      </w:r>
    </w:p>
    <w:p w14:paraId="29425E7C" w14:textId="51D9F3FC" w:rsidR="00811ED8" w:rsidRPr="00BE47B7" w:rsidRDefault="00811ED8" w:rsidP="00C41FEB">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BE47B7">
        <w:rPr>
          <w:rFonts w:ascii="Times New Roman" w:hAnsi="Times New Roman" w:cs="Times New Roman"/>
          <w:color w:val="000000" w:themeColor="text1"/>
        </w:rPr>
        <w:t>powodujące obniżenie kosztu ponoszonego prze</w:t>
      </w:r>
      <w:r w:rsidR="00C41FEB" w:rsidRPr="00BE47B7">
        <w:rPr>
          <w:rFonts w:ascii="Times New Roman" w:hAnsi="Times New Roman" w:cs="Times New Roman"/>
          <w:color w:val="000000" w:themeColor="text1"/>
        </w:rPr>
        <w:t xml:space="preserve">z Zamawiającego na eksploatację </w:t>
      </w:r>
      <w:r w:rsidRPr="00BE47B7">
        <w:rPr>
          <w:rFonts w:ascii="Times New Roman" w:hAnsi="Times New Roman" w:cs="Times New Roman"/>
          <w:color w:val="000000" w:themeColor="text1"/>
        </w:rPr>
        <w:t>i konserwację wykonanego przedmiotu umowy;</w:t>
      </w:r>
    </w:p>
    <w:p w14:paraId="722F7CD5" w14:textId="77777777" w:rsidR="00811ED8" w:rsidRPr="00BE47B7" w:rsidRDefault="00811ED8" w:rsidP="00C41FEB">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BE47B7">
        <w:rPr>
          <w:rFonts w:ascii="Times New Roman" w:hAnsi="Times New Roman" w:cs="Times New Roman"/>
          <w:color w:val="000000" w:themeColor="text1"/>
        </w:rPr>
        <w:t>powodujące poprawienie parametrów technicznych i jakościowych wykonanego przedmiotu umowy;</w:t>
      </w:r>
    </w:p>
    <w:p w14:paraId="22D4E3A7" w14:textId="77777777" w:rsidR="00811ED8" w:rsidRPr="00BE47B7" w:rsidRDefault="00811ED8" w:rsidP="00C41FEB">
      <w:pPr>
        <w:pStyle w:val="Akapitzlist"/>
        <w:numPr>
          <w:ilvl w:val="2"/>
          <w:numId w:val="20"/>
        </w:numPr>
        <w:autoSpaceDE w:val="0"/>
        <w:autoSpaceDN w:val="0"/>
        <w:adjustRightInd w:val="0"/>
        <w:spacing w:line="276" w:lineRule="auto"/>
        <w:ind w:left="1276" w:hanging="283"/>
        <w:jc w:val="both"/>
        <w:rPr>
          <w:rFonts w:ascii="Times New Roman" w:hAnsi="Times New Roman" w:cs="Times New Roman"/>
          <w:color w:val="000000" w:themeColor="text1"/>
        </w:rPr>
      </w:pPr>
      <w:r w:rsidRPr="00BE47B7">
        <w:rPr>
          <w:rFonts w:ascii="Times New Roman" w:hAnsi="Times New Roman" w:cs="Times New Roman"/>
          <w:color w:val="000000" w:themeColor="text1"/>
        </w:rPr>
        <w:t>wynikające z aktualizacji rozwiązań z uwagi na postęp techniczny lub zmiany obowiązujących przepisów.</w:t>
      </w:r>
    </w:p>
    <w:p w14:paraId="5C2E4346" w14:textId="77777777" w:rsidR="00811ED8" w:rsidRPr="00BE47B7" w:rsidRDefault="00811ED8" w:rsidP="003112AA">
      <w:pPr>
        <w:pStyle w:val="Akapitzlist"/>
        <w:numPr>
          <w:ilvl w:val="0"/>
          <w:numId w:val="46"/>
        </w:numPr>
        <w:ind w:left="993" w:hanging="426"/>
        <w:jc w:val="both"/>
        <w:rPr>
          <w:rFonts w:ascii="Times New Roman" w:hAnsi="Times New Roman" w:cs="Times New Roman"/>
          <w:color w:val="000000" w:themeColor="text1"/>
        </w:rPr>
      </w:pPr>
      <w:r w:rsidRPr="00BE47B7">
        <w:rPr>
          <w:rFonts w:ascii="Times New Roman" w:hAnsi="Times New Roman" w:cs="Times New Roman"/>
          <w:color w:val="000000" w:themeColor="text1"/>
        </w:rPr>
        <w:t>Dodatkowo możliwa jest zmiana producenta poszczególnych materiałów i urządzeń przedstawionych w ofercie przetargowej pod warunkiem, że zmiana ta nie spowoduje obniżenia parametrów tych materiałów lub urządzeń oraz wzrostu kosztów wykonania i późniejszej eksploatacji przedmiotu umowy, z zastrzeżeniem, że w przypadku zastosowania systemu, technologicznych rozwiązań systemowych lub zespołu urządzeń pochodzić będą one od jednego producenta lub posiadać autoryzację jednego producenta.</w:t>
      </w:r>
    </w:p>
    <w:p w14:paraId="75D7CAD0" w14:textId="77777777" w:rsidR="00811ED8" w:rsidRPr="00BE47B7" w:rsidRDefault="00811ED8" w:rsidP="003112AA">
      <w:pPr>
        <w:pStyle w:val="Akapitzlist"/>
        <w:numPr>
          <w:ilvl w:val="0"/>
          <w:numId w:val="46"/>
        </w:numPr>
        <w:ind w:left="993" w:hanging="426"/>
        <w:jc w:val="both"/>
        <w:rPr>
          <w:rFonts w:ascii="Times New Roman" w:hAnsi="Times New Roman" w:cs="Times New Roman"/>
          <w:color w:val="000000" w:themeColor="text1"/>
        </w:rPr>
      </w:pPr>
      <w:r w:rsidRPr="00BE47B7">
        <w:rPr>
          <w:rFonts w:ascii="Times New Roman" w:hAnsi="Times New Roman" w:cs="Times New Roman"/>
          <w:color w:val="000000" w:themeColor="text1"/>
        </w:rPr>
        <w:t>Zmiany, o których mowa w pkt 1, pkt 2 i pkt 3 niniejszego ustępu muszą być każdorazowo zatwierdzane przez Zamawiającego, na podstawie pisemnego uzasadnionego wniosku Wykonawcy.</w:t>
      </w:r>
    </w:p>
    <w:p w14:paraId="728C8D76" w14:textId="7294C824" w:rsidR="00811ED8" w:rsidRPr="00BE47B7" w:rsidRDefault="00811ED8" w:rsidP="003112AA">
      <w:pPr>
        <w:pStyle w:val="Akapitzlist"/>
        <w:numPr>
          <w:ilvl w:val="0"/>
          <w:numId w:val="46"/>
        </w:numPr>
        <w:ind w:left="993" w:hanging="426"/>
        <w:jc w:val="both"/>
        <w:rPr>
          <w:rFonts w:ascii="Times New Roman" w:hAnsi="Times New Roman" w:cs="Times New Roman"/>
          <w:color w:val="000000" w:themeColor="text1"/>
        </w:rPr>
      </w:pPr>
      <w:r w:rsidRPr="00BE47B7">
        <w:rPr>
          <w:rFonts w:ascii="Times New Roman" w:hAnsi="Times New Roman" w:cs="Times New Roman"/>
          <w:color w:val="000000" w:themeColor="text1"/>
        </w:rPr>
        <w:t>Zmiany, o których mowa w pkt 1, pkt 2 i pkt 3 niniejszego ustępu nie spowodują zmiany ceny za wykonanie przedm</w:t>
      </w:r>
      <w:r w:rsidR="00C11D13" w:rsidRPr="00BE47B7">
        <w:rPr>
          <w:rFonts w:ascii="Times New Roman" w:hAnsi="Times New Roman" w:cs="Times New Roman"/>
          <w:color w:val="000000" w:themeColor="text1"/>
        </w:rPr>
        <w:t>iotu umowy, o której mowa w § 8</w:t>
      </w:r>
      <w:r w:rsidRPr="00BE47B7">
        <w:rPr>
          <w:rFonts w:ascii="Times New Roman" w:hAnsi="Times New Roman" w:cs="Times New Roman"/>
          <w:color w:val="000000" w:themeColor="text1"/>
        </w:rPr>
        <w:t xml:space="preserve"> ust. 1 niniejszej umowy.</w:t>
      </w:r>
    </w:p>
    <w:p w14:paraId="151BEA78"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rPr>
          <w:rFonts w:ascii="Times New Roman" w:hAnsi="Times New Roman" w:cs="Times New Roman"/>
          <w:color w:val="000000" w:themeColor="text1"/>
        </w:rPr>
      </w:pPr>
      <w:r w:rsidRPr="003B39D3">
        <w:rPr>
          <w:rFonts w:ascii="Times New Roman" w:hAnsi="Times New Roman" w:cs="Times New Roman"/>
          <w:color w:val="000000" w:themeColor="text1"/>
        </w:rPr>
        <w:t>Pozostałe rodzaje zmian spowodowane następującymi okolicznościami:</w:t>
      </w:r>
    </w:p>
    <w:p w14:paraId="6AFEC825"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osób, przy pomocy których Wykonawca i Zamawiający realizuje przedmiot umowy na inne spełniające warunki określone w SIWZ;</w:t>
      </w:r>
    </w:p>
    <w:p w14:paraId="4B512961"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siła wyższa uniemożliwiająca wykonanie przedmiotu umowy zgodnie z SIWZ;</w:t>
      </w:r>
    </w:p>
    <w:p w14:paraId="03AD447C"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obowiązującej stawki VAT;</w:t>
      </w:r>
    </w:p>
    <w:p w14:paraId="2928FF26"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rezygnacja przez Zamawiającego z realizacji części przedmiotu umowy;</w:t>
      </w:r>
    </w:p>
    <w:p w14:paraId="24D10DD4"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sposobu rozliczenia umowy lub dokonywania płatności na rzecz wykonawcy na skutek zmian zawartej przez zamawiającego umowy o dofinansowanie projektu lub wytycznych dotyczących realizacji projektu.</w:t>
      </w:r>
    </w:p>
    <w:p w14:paraId="030C3A43" w14:textId="77777777" w:rsidR="00811ED8" w:rsidRPr="003B39D3" w:rsidRDefault="00811ED8" w:rsidP="003112AA">
      <w:pPr>
        <w:pStyle w:val="Akapitzlist"/>
        <w:widowControl w:val="0"/>
        <w:numPr>
          <w:ilvl w:val="0"/>
          <w:numId w:val="26"/>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Zmiana podwykonawcy w trakcie realizacji umowy.</w:t>
      </w:r>
    </w:p>
    <w:p w14:paraId="0723D151"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wynagrodzenia Wykonawcy jest możliwa w przypadkach wskazanych wyżej, na zasadach określonych w warunkach umowy.</w:t>
      </w:r>
    </w:p>
    <w:p w14:paraId="0421D404"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Wszystkie powyższe postanowienia stanowią katalog zmian, na które Zamawiający może wyrazić zgodę. Nie stanowią jednocześnie zobowiązania do wyrażenia takiej zgody. </w:t>
      </w:r>
    </w:p>
    <w:p w14:paraId="20CF61C8"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Nie stanowi zmiany umowy:</w:t>
      </w:r>
    </w:p>
    <w:p w14:paraId="4EE6F30D" w14:textId="77777777" w:rsidR="00811ED8" w:rsidRPr="003B39D3" w:rsidRDefault="00811ED8" w:rsidP="003112AA">
      <w:pPr>
        <w:pStyle w:val="Akapitzlist"/>
        <w:widowControl w:val="0"/>
        <w:numPr>
          <w:ilvl w:val="0"/>
          <w:numId w:val="27"/>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zmiany danych teleadresowych,</w:t>
      </w:r>
    </w:p>
    <w:p w14:paraId="0D0711EB" w14:textId="77777777" w:rsidR="00811ED8" w:rsidRPr="003B39D3" w:rsidRDefault="00811ED8" w:rsidP="003112AA">
      <w:pPr>
        <w:pStyle w:val="Akapitzlist"/>
        <w:widowControl w:val="0"/>
        <w:numPr>
          <w:ilvl w:val="0"/>
          <w:numId w:val="27"/>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danych związanych z obsługą administracyjno-organizacyjną Umowy (np. zmiana nr rachunku bankowego);</w:t>
      </w:r>
    </w:p>
    <w:p w14:paraId="63470FD4" w14:textId="77777777" w:rsidR="00811ED8" w:rsidRPr="003B39D3" w:rsidRDefault="00811ED8" w:rsidP="003112AA">
      <w:pPr>
        <w:pStyle w:val="Akapitzlist"/>
        <w:widowControl w:val="0"/>
        <w:numPr>
          <w:ilvl w:val="0"/>
          <w:numId w:val="27"/>
        </w:numPr>
        <w:autoSpaceDE w:val="0"/>
        <w:autoSpaceDN w:val="0"/>
        <w:adjustRightInd w:val="0"/>
        <w:spacing w:after="0" w:line="276" w:lineRule="auto"/>
        <w:ind w:left="993"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zmiana harmonogramu rzeczowo – finansowego uwzględniająca postęp w realizacji prac przez Wykonawcę.</w:t>
      </w:r>
    </w:p>
    <w:p w14:paraId="38371F58"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5BA38F4"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14:paraId="4427B524"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425D1160" w14:textId="77777777" w:rsidR="00811ED8" w:rsidRPr="003B39D3" w:rsidRDefault="00811ED8" w:rsidP="00811ED8">
      <w:pPr>
        <w:pStyle w:val="Akapitzlist"/>
        <w:widowControl w:val="0"/>
        <w:numPr>
          <w:ilvl w:val="0"/>
          <w:numId w:val="25"/>
        </w:numPr>
        <w:autoSpaceDE w:val="0"/>
        <w:autoSpaceDN w:val="0"/>
        <w:adjustRightInd w:val="0"/>
        <w:spacing w:after="0" w:line="276" w:lineRule="auto"/>
        <w:ind w:left="567" w:hanging="567"/>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wystąpienia siły wyższej strony mogą rozwiązać umowę bez stosowania kar i odszkodowań w niej przewidzianych.</w:t>
      </w:r>
    </w:p>
    <w:p w14:paraId="733FE756" w14:textId="77777777" w:rsidR="00EE2D0D" w:rsidRPr="00DB09B9" w:rsidRDefault="00EE2D0D" w:rsidP="00EE2D0D">
      <w:pPr>
        <w:pStyle w:val="Akapitzlist"/>
        <w:widowControl w:val="0"/>
        <w:autoSpaceDE w:val="0"/>
        <w:autoSpaceDN w:val="0"/>
        <w:adjustRightInd w:val="0"/>
        <w:spacing w:after="0" w:line="276" w:lineRule="auto"/>
        <w:ind w:left="567"/>
        <w:jc w:val="both"/>
        <w:rPr>
          <w:rFonts w:ascii="Times New Roman" w:hAnsi="Times New Roman" w:cs="Times New Roman"/>
          <w:color w:val="000000" w:themeColor="text1"/>
        </w:rPr>
      </w:pPr>
    </w:p>
    <w:p w14:paraId="759ACC1E" w14:textId="7C637AEF"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 1</w:t>
      </w:r>
      <w:r w:rsidR="00B96DD5">
        <w:rPr>
          <w:rFonts w:ascii="Times New Roman" w:hAnsi="Times New Roman" w:cs="Times New Roman"/>
          <w:b/>
          <w:color w:val="000000" w:themeColor="text1"/>
        </w:rPr>
        <w:t>6</w:t>
      </w:r>
    </w:p>
    <w:p w14:paraId="4E95A118"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Odstąpienie od umowy</w:t>
      </w:r>
    </w:p>
    <w:p w14:paraId="5D51FBD8" w14:textId="77777777" w:rsidR="00EE2D0D" w:rsidRPr="00DB09B9" w:rsidRDefault="00EE2D0D" w:rsidP="003112AA">
      <w:pPr>
        <w:pStyle w:val="Akapitzlist"/>
        <w:widowControl w:val="0"/>
        <w:numPr>
          <w:ilvl w:val="0"/>
          <w:numId w:val="28"/>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Oprócz wypadków wymienionych w kodeksie cywilnym stronom przysługuje prawo odstąpienia od umowy w następujących sytuacjach:</w:t>
      </w:r>
    </w:p>
    <w:p w14:paraId="2D377D6A" w14:textId="77777777" w:rsidR="00EE2D0D" w:rsidRPr="00DB09B9" w:rsidRDefault="00EE2D0D" w:rsidP="003112AA">
      <w:pPr>
        <w:pStyle w:val="Akapitzlist"/>
        <w:widowControl w:val="0"/>
        <w:numPr>
          <w:ilvl w:val="1"/>
          <w:numId w:val="29"/>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Zamawiającemu przysługuje prawo do odstąpienia od umowy bez zapłaty kar umownych z tytułu odstąpienia z winy Zamawiającego:</w:t>
      </w:r>
    </w:p>
    <w:p w14:paraId="44D30D38"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10 dni od powzięcia wiadomości o powyższych okolicznościach,</w:t>
      </w:r>
    </w:p>
    <w:p w14:paraId="6FAF02A5"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zostanie ogłoszona upadłość lub rozwiązanie firmy Wykonawcy,</w:t>
      </w:r>
    </w:p>
    <w:p w14:paraId="280563F6"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zostanie wydany nakaz zajęcia majątku Wykonawcy,</w:t>
      </w:r>
    </w:p>
    <w:p w14:paraId="71D89D1F"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nie rozpoczął prac bez uzasadnionych przyczyn oraz nie kontynuuje ich pomimo wezwania Zamawiającego złożonego na piśmie,</w:t>
      </w:r>
    </w:p>
    <w:p w14:paraId="1E10966A"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przerwał realizację prac bez uzasadnienia i przerwa ta trwa dłużej niż 7 dni,</w:t>
      </w:r>
    </w:p>
    <w:p w14:paraId="7D672690"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opóźnia się z wykonaniem przedmiotu umowy ponad 14 dni.</w:t>
      </w:r>
    </w:p>
    <w:p w14:paraId="793F5C25"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 innych przypadkach przewidzianych w umowie.</w:t>
      </w:r>
    </w:p>
    <w:p w14:paraId="0EBEDEC5" w14:textId="77777777" w:rsidR="00EE2D0D" w:rsidRPr="00DB09B9" w:rsidRDefault="00EE2D0D" w:rsidP="003112AA">
      <w:pPr>
        <w:pStyle w:val="Akapitzlist"/>
        <w:widowControl w:val="0"/>
        <w:numPr>
          <w:ilvl w:val="0"/>
          <w:numId w:val="3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Wykonawcy przysługuje prawo odstąpienia od umowy w szczególności, jeżeli zamawiający zawiadomi Wykonawcę, iż wobec zaistnienia uprzednio nie przewidzianych okoliczności nie będzie mógł spełnić swoich zobowiązań umownych wobec Wykonawcy.</w:t>
      </w:r>
    </w:p>
    <w:p w14:paraId="4B74F1A0" w14:textId="77777777" w:rsidR="00EE2D0D" w:rsidRPr="00DB09B9" w:rsidRDefault="00EE2D0D" w:rsidP="003112AA">
      <w:pPr>
        <w:pStyle w:val="Akapitzlist"/>
        <w:widowControl w:val="0"/>
        <w:numPr>
          <w:ilvl w:val="0"/>
          <w:numId w:val="28"/>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Odstąpienie od umowy powinno nastąpić w ciągu 10 dni od dnia pozyskania przez stronę umowy </w:t>
      </w:r>
      <w:r w:rsidRPr="00DB09B9">
        <w:rPr>
          <w:rFonts w:ascii="Times New Roman" w:hAnsi="Times New Roman" w:cs="Times New Roman"/>
          <w:color w:val="000000" w:themeColor="text1"/>
        </w:rPr>
        <w:lastRenderedPageBreak/>
        <w:t>informacji o wystąpieniu podstawy odstąpienia od umowy - w formie pisemnej pod rygorem nieważności takiego oświadczenia i powinno zawierać uzasadnienie.</w:t>
      </w:r>
    </w:p>
    <w:p w14:paraId="60665A98" w14:textId="77777777" w:rsidR="00EE2D0D" w:rsidRPr="00DB09B9" w:rsidRDefault="00EE2D0D" w:rsidP="003112AA">
      <w:pPr>
        <w:pStyle w:val="Akapitzlist"/>
        <w:widowControl w:val="0"/>
        <w:numPr>
          <w:ilvl w:val="0"/>
          <w:numId w:val="28"/>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wypadku odstąpienia od umowy Wykonawcę oraz Zamawiającego obciążają następujące obowiązki szczegółowe:</w:t>
      </w:r>
    </w:p>
    <w:p w14:paraId="51AE6065" w14:textId="77777777"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w terminie 7 dni od daty odstąpienia od umowy Wykonawca przy udziale Zamawiającego sporządzi szczegółowy protokół inwentaryzacji prac w toku według stanu na dzień odstąpienia.</w:t>
      </w:r>
    </w:p>
    <w:p w14:paraId="29B4E11A" w14:textId="302C6CB3"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 przypadku braku chęci ze strony Wykonawcy sporządzenia inwentaryzacji, wspólnie z Zamawiającym, Zamawiający wykona inwentaryzację samodzielnie i obciąży Wykonawcę karą umowną zgodnie z § </w:t>
      </w:r>
      <w:r w:rsidR="00C11D13">
        <w:rPr>
          <w:rFonts w:ascii="Times New Roman" w:hAnsi="Times New Roman" w:cs="Times New Roman"/>
        </w:rPr>
        <w:t>11</w:t>
      </w:r>
      <w:r w:rsidRPr="00DB09B9">
        <w:rPr>
          <w:rFonts w:ascii="Times New Roman" w:hAnsi="Times New Roman" w:cs="Times New Roman"/>
        </w:rPr>
        <w:t xml:space="preserve"> ust.1 pkt. 1 lit. d),</w:t>
      </w:r>
    </w:p>
    <w:p w14:paraId="1B2C7731" w14:textId="77777777"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zabezpieczy przerwane roboty w zakresie obustronnie uzgodnionym na koszt tej strony, która odstąpiła od umowy.</w:t>
      </w:r>
    </w:p>
    <w:p w14:paraId="13E556FD" w14:textId="77777777"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6046E6A0" w14:textId="77777777"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zgłosi do dokonania przez Zamawiającego odbioru prac przerwanych oraz prac zabezpieczających, jeżeli odstąpienie od umowy nastąpiło z przyczyn, za które Wykonawca nie odpowiada.</w:t>
      </w:r>
    </w:p>
    <w:p w14:paraId="1B0A633E" w14:textId="77777777" w:rsidR="00EE2D0D" w:rsidRPr="00DB09B9" w:rsidRDefault="00EE2D0D" w:rsidP="003112AA">
      <w:pPr>
        <w:pStyle w:val="Akapitzlist"/>
        <w:widowControl w:val="0"/>
        <w:numPr>
          <w:ilvl w:val="0"/>
          <w:numId w:val="31"/>
        </w:numPr>
        <w:autoSpaceDE w:val="0"/>
        <w:autoSpaceDN w:val="0"/>
        <w:adjustRightInd w:val="0"/>
        <w:spacing w:after="0" w:line="276" w:lineRule="auto"/>
        <w:ind w:hanging="294"/>
        <w:jc w:val="both"/>
        <w:rPr>
          <w:rFonts w:ascii="Times New Roman" w:hAnsi="Times New Roman" w:cs="Times New Roman"/>
        </w:rPr>
      </w:pPr>
      <w:r w:rsidRPr="00DB09B9">
        <w:rPr>
          <w:rFonts w:ascii="Times New Roman" w:hAnsi="Times New Roman" w:cs="Times New Roman"/>
        </w:rPr>
        <w:t xml:space="preserve">Wykonawca niezwłocznie, a najpóźniej w terminie 30 dni, usunie z terenu </w:t>
      </w:r>
      <w:r w:rsidRPr="00DB09B9">
        <w:rPr>
          <w:rFonts w:ascii="Times New Roman" w:hAnsi="Times New Roman" w:cs="Times New Roman"/>
          <w:color w:val="000000" w:themeColor="text1"/>
        </w:rPr>
        <w:t>realizacji prac</w:t>
      </w:r>
      <w:r w:rsidRPr="00DB09B9">
        <w:rPr>
          <w:rFonts w:ascii="Times New Roman" w:hAnsi="Times New Roman" w:cs="Times New Roman"/>
        </w:rPr>
        <w:t xml:space="preserve"> urządzenia zaplecza przez niego dostarczone lub wzniesione.</w:t>
      </w:r>
    </w:p>
    <w:p w14:paraId="788DF033" w14:textId="77777777" w:rsidR="00EE2D0D" w:rsidRPr="00DB09B9" w:rsidRDefault="00EE2D0D" w:rsidP="003112AA">
      <w:pPr>
        <w:pStyle w:val="Akapitzlist"/>
        <w:widowControl w:val="0"/>
        <w:numPr>
          <w:ilvl w:val="0"/>
          <w:numId w:val="28"/>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7844DAF2" w14:textId="5CAECD45" w:rsidR="00EE2D0D" w:rsidRPr="00DB09B9" w:rsidRDefault="00EE2D0D" w:rsidP="00EE2D0D">
      <w:pPr>
        <w:autoSpaceDE w:val="0"/>
        <w:autoSpaceDN w:val="0"/>
        <w:spacing w:line="276" w:lineRule="auto"/>
        <w:jc w:val="center"/>
        <w:rPr>
          <w:rFonts w:ascii="Times New Roman" w:hAnsi="Times New Roman" w:cs="Times New Roman"/>
          <w:b/>
          <w:bCs/>
          <w:color w:val="000000" w:themeColor="text1"/>
        </w:rPr>
      </w:pPr>
      <w:r w:rsidRPr="00DB09B9">
        <w:rPr>
          <w:rFonts w:ascii="Times New Roman" w:hAnsi="Times New Roman" w:cs="Times New Roman"/>
          <w:b/>
          <w:bCs/>
          <w:color w:val="000000" w:themeColor="text1"/>
        </w:rPr>
        <w:t>§ 1</w:t>
      </w:r>
      <w:r w:rsidR="00B96DD5">
        <w:rPr>
          <w:rFonts w:ascii="Times New Roman" w:hAnsi="Times New Roman" w:cs="Times New Roman"/>
          <w:b/>
          <w:bCs/>
          <w:color w:val="000000" w:themeColor="text1"/>
        </w:rPr>
        <w:t>7</w:t>
      </w:r>
    </w:p>
    <w:p w14:paraId="04907106" w14:textId="77777777" w:rsidR="00EE2D0D" w:rsidRPr="00DB09B9" w:rsidRDefault="00EE2D0D" w:rsidP="00EE2D0D">
      <w:pPr>
        <w:autoSpaceDE w:val="0"/>
        <w:autoSpaceDN w:val="0"/>
        <w:spacing w:line="276" w:lineRule="auto"/>
        <w:jc w:val="center"/>
        <w:rPr>
          <w:rFonts w:ascii="Times New Roman" w:hAnsi="Times New Roman" w:cs="Times New Roman"/>
          <w:color w:val="000000" w:themeColor="text1"/>
        </w:rPr>
      </w:pPr>
      <w:r w:rsidRPr="00DB09B9">
        <w:rPr>
          <w:rFonts w:ascii="Times New Roman" w:hAnsi="Times New Roman" w:cs="Times New Roman"/>
          <w:b/>
          <w:bCs/>
          <w:color w:val="000000" w:themeColor="text1"/>
        </w:rPr>
        <w:t>Przechowywanie dokumentacji</w:t>
      </w:r>
    </w:p>
    <w:p w14:paraId="344CB771" w14:textId="77777777" w:rsidR="00EE2D0D" w:rsidRPr="00DB09B9" w:rsidRDefault="00EE2D0D" w:rsidP="003112AA">
      <w:pPr>
        <w:numPr>
          <w:ilvl w:val="0"/>
          <w:numId w:val="32"/>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DB09B9">
        <w:rPr>
          <w:rFonts w:ascii="Times New Roman" w:hAnsi="Times New Roman" w:cs="Times New Roman"/>
          <w:color w:val="000000" w:themeColor="text1"/>
        </w:rPr>
        <w:t>Zamawiający zastrzega sobie prawo do wglądu do dokumentów, w tym dokumentów finansowych wykonawcy związanych z realizowanym przedmiotem zamówienia.</w:t>
      </w:r>
    </w:p>
    <w:p w14:paraId="7E262FBB" w14:textId="77777777" w:rsidR="00EE2D0D" w:rsidRPr="00DB09B9" w:rsidRDefault="00EE2D0D" w:rsidP="003112AA">
      <w:pPr>
        <w:pStyle w:val="Akapitzlist"/>
        <w:numPr>
          <w:ilvl w:val="0"/>
          <w:numId w:val="3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A02164B" w14:textId="77777777" w:rsidR="00EE2D0D" w:rsidRPr="00DB09B9" w:rsidRDefault="00EE2D0D" w:rsidP="003112AA">
      <w:pPr>
        <w:numPr>
          <w:ilvl w:val="0"/>
          <w:numId w:val="32"/>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DB09B9">
        <w:rPr>
          <w:rFonts w:ascii="Times New Roman" w:hAnsi="Times New Roman" w:cs="Times New Roman"/>
          <w:color w:val="000000" w:themeColor="text1"/>
        </w:rPr>
        <w:t>W przypadku konieczności przedłużenia terminu, o którym mowa w ust. 2, Zamawiający powiadomi o tym pisemnie wykonawcę przed upływem terminu określonego w ust. 2.</w:t>
      </w:r>
    </w:p>
    <w:p w14:paraId="5D1DEA60" w14:textId="77777777" w:rsidR="00EE2D0D" w:rsidRPr="00DB09B9" w:rsidRDefault="00EE2D0D" w:rsidP="003112AA">
      <w:pPr>
        <w:numPr>
          <w:ilvl w:val="0"/>
          <w:numId w:val="32"/>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DB09B9">
        <w:rPr>
          <w:rFonts w:ascii="Times New Roman" w:hAnsi="Times New Roman" w:cs="Times New Roman"/>
          <w:color w:val="000000" w:themeColor="text1"/>
        </w:rPr>
        <w:t>Obowiązek, o którym mowa w ust. 2 i 3 dotyczy całej korespondencji związanej z realizacją przedmiotu umowy, protokołów odbioru, dokumentacji z procesu inwestycyjnego.</w:t>
      </w:r>
    </w:p>
    <w:p w14:paraId="5FB54861" w14:textId="77777777" w:rsidR="00EE2D0D" w:rsidRPr="00DB09B9" w:rsidRDefault="00EE2D0D" w:rsidP="003112AA">
      <w:pPr>
        <w:numPr>
          <w:ilvl w:val="0"/>
          <w:numId w:val="32"/>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DB09B9">
        <w:rPr>
          <w:rFonts w:ascii="Times New Roman" w:hAnsi="Times New Roman" w:cs="Times New Roman"/>
          <w:color w:val="000000" w:themeColor="text1"/>
        </w:rPr>
        <w:t>Dokumentacja, o której mowa powyżej przechowywana jest w formie oryginałów albo kopii poświadczonych za zgodność z oryginałem przechowywanych na powszechnie uznawanych nośnikach danych.</w:t>
      </w:r>
    </w:p>
    <w:p w14:paraId="48A69378" w14:textId="77777777" w:rsidR="00EE2D0D" w:rsidRPr="00DB09B9" w:rsidRDefault="00EE2D0D" w:rsidP="003112AA">
      <w:pPr>
        <w:numPr>
          <w:ilvl w:val="0"/>
          <w:numId w:val="32"/>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14:paraId="3F09FC8A" w14:textId="77777777" w:rsidR="00BE47B7" w:rsidRDefault="00BE47B7"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39744174" w14:textId="2C423933"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lastRenderedPageBreak/>
        <w:t>§ 1</w:t>
      </w:r>
      <w:r w:rsidR="00B96DD5">
        <w:rPr>
          <w:rFonts w:ascii="Times New Roman" w:hAnsi="Times New Roman" w:cs="Times New Roman"/>
          <w:b/>
          <w:color w:val="000000" w:themeColor="text1"/>
        </w:rPr>
        <w:t>8</w:t>
      </w:r>
    </w:p>
    <w:p w14:paraId="3BFFD755"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Postępowanie reklamacyjne</w:t>
      </w:r>
    </w:p>
    <w:p w14:paraId="60F4A9B3"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razie powstania sporu na tle wykonania niniejszej umowy Wykonawca jest zobowiązany przede wszystkim do wyczerpania drogi postępowania reklamacyjnego.</w:t>
      </w:r>
    </w:p>
    <w:p w14:paraId="251F1F5B"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Reklamację wykonuje się poprzez skierowanie konkretnego roszczenia do Zamawiającego.</w:t>
      </w:r>
    </w:p>
    <w:p w14:paraId="3602AC0B"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Zamawiający ma obowiązek do pisemnego ustosunkowania się do zgłoszonego przez Wykonawcę roszczenia w terminie 21 dni od daty zgłoszenia roszczenia.</w:t>
      </w:r>
    </w:p>
    <w:p w14:paraId="1F8EEE80"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razie odmowy przez Zamawiającego uznania roszczenia Wykonawcy, względnie nieudzielania odpowiedzi na roszczenie w terminie, o którym mowa w ust. 3, Wykonawca uprawniony jest do wystąpienia na drogę sądową.</w:t>
      </w:r>
    </w:p>
    <w:p w14:paraId="4960696F"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Właściwym do rozpoznania sporów wynikłych na tle realizacji niniejszej umowy jest właściwy dla siedziby Zamawiającego sąd powszechny.</w:t>
      </w:r>
    </w:p>
    <w:p w14:paraId="12B9A55D" w14:textId="77777777" w:rsidR="00EE2D0D" w:rsidRPr="00DB09B9" w:rsidRDefault="00EE2D0D" w:rsidP="003112AA">
      <w:pPr>
        <w:pStyle w:val="Akapitzlist"/>
        <w:widowControl w:val="0"/>
        <w:numPr>
          <w:ilvl w:val="0"/>
          <w:numId w:val="3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sprawach nie uregulowanych niniejszą umową stosuje się przepisy Kodeksu cywilnego, Prawa zamówień publicznych oraz w sprawach procesowych przepisy Kodeksu postępowania cywilnego.</w:t>
      </w:r>
    </w:p>
    <w:p w14:paraId="3A6A6DE0" w14:textId="77777777" w:rsidR="00855CA3" w:rsidRDefault="00855CA3" w:rsidP="00EE2D0D">
      <w:pPr>
        <w:widowControl w:val="0"/>
        <w:autoSpaceDE w:val="0"/>
        <w:autoSpaceDN w:val="0"/>
        <w:adjustRightInd w:val="0"/>
        <w:spacing w:line="276" w:lineRule="auto"/>
        <w:jc w:val="center"/>
        <w:rPr>
          <w:rFonts w:ascii="Times New Roman" w:hAnsi="Times New Roman" w:cs="Times New Roman"/>
          <w:b/>
        </w:rPr>
      </w:pPr>
    </w:p>
    <w:p w14:paraId="454D42BA" w14:textId="270C920E" w:rsidR="00EE2D0D" w:rsidRPr="00DB09B9" w:rsidRDefault="00B96DD5" w:rsidP="00EE2D0D">
      <w:pPr>
        <w:widowControl w:val="0"/>
        <w:autoSpaceDE w:val="0"/>
        <w:autoSpaceDN w:val="0"/>
        <w:adjustRightInd w:val="0"/>
        <w:spacing w:line="276" w:lineRule="auto"/>
        <w:jc w:val="center"/>
        <w:rPr>
          <w:rFonts w:ascii="Times New Roman" w:hAnsi="Times New Roman" w:cs="Times New Roman"/>
          <w:b/>
        </w:rPr>
      </w:pPr>
      <w:r>
        <w:rPr>
          <w:rFonts w:ascii="Times New Roman" w:hAnsi="Times New Roman" w:cs="Times New Roman"/>
          <w:b/>
        </w:rPr>
        <w:t>§ 19</w:t>
      </w:r>
    </w:p>
    <w:p w14:paraId="4005BCDA"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rPr>
      </w:pPr>
      <w:r w:rsidRPr="00DB09B9">
        <w:rPr>
          <w:rFonts w:ascii="Times New Roman" w:hAnsi="Times New Roman" w:cs="Times New Roman"/>
          <w:b/>
        </w:rPr>
        <w:t>Postanowienia końcowe</w:t>
      </w:r>
    </w:p>
    <w:p w14:paraId="372AC486" w14:textId="77777777" w:rsidR="00EE2D0D" w:rsidRPr="00DB09B9" w:rsidRDefault="00EE2D0D" w:rsidP="003112AA">
      <w:pPr>
        <w:pStyle w:val="Akapitzlist"/>
        <w:widowControl w:val="0"/>
        <w:numPr>
          <w:ilvl w:val="0"/>
          <w:numId w:val="34"/>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EC20D89" w14:textId="77777777" w:rsidR="00EE2D0D" w:rsidRPr="00DB09B9" w:rsidRDefault="00EE2D0D" w:rsidP="003112AA">
      <w:pPr>
        <w:pStyle w:val="Akapitzlist"/>
        <w:widowControl w:val="0"/>
        <w:numPr>
          <w:ilvl w:val="0"/>
          <w:numId w:val="34"/>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58E3E32" w14:textId="77777777" w:rsidR="00EE2D0D" w:rsidRPr="00DB09B9" w:rsidRDefault="00EE2D0D" w:rsidP="003112AA">
      <w:pPr>
        <w:pStyle w:val="Akapitzlist"/>
        <w:widowControl w:val="0"/>
        <w:numPr>
          <w:ilvl w:val="0"/>
          <w:numId w:val="34"/>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Wykonawca nie może zbywać ani przenosić na rzecz osób trzecich praw i wierzytelności powstałych w związku z realizacją niniejszej umowy bez zgody Zamawiającego.</w:t>
      </w:r>
    </w:p>
    <w:p w14:paraId="6CF50710" w14:textId="77777777" w:rsidR="00EE2D0D" w:rsidRPr="00DB09B9" w:rsidRDefault="00EE2D0D" w:rsidP="003112AA">
      <w:pPr>
        <w:pStyle w:val="Akapitzlist"/>
        <w:widowControl w:val="0"/>
        <w:numPr>
          <w:ilvl w:val="0"/>
          <w:numId w:val="34"/>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Umowa niniejsza sporządzona została w 2 egz., jeden dla Zamawiającego, jeden dla Wykonawcy.</w:t>
      </w:r>
    </w:p>
    <w:p w14:paraId="0F1CD73E" w14:textId="77777777" w:rsidR="00EE2D0D" w:rsidRPr="00DB09B9" w:rsidRDefault="00EE2D0D" w:rsidP="003112AA">
      <w:pPr>
        <w:pStyle w:val="Akapitzlist"/>
        <w:widowControl w:val="0"/>
        <w:numPr>
          <w:ilvl w:val="0"/>
          <w:numId w:val="34"/>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Załącznikami do umowy są:</w:t>
      </w:r>
    </w:p>
    <w:p w14:paraId="607A24B0" w14:textId="60495D0F" w:rsidR="00EE2D0D" w:rsidRPr="00DB09B9" w:rsidRDefault="00DB09B9" w:rsidP="003112AA">
      <w:pPr>
        <w:pStyle w:val="Akapitzlist"/>
        <w:numPr>
          <w:ilvl w:val="1"/>
          <w:numId w:val="35"/>
        </w:numPr>
        <w:rPr>
          <w:rFonts w:ascii="Times New Roman" w:hAnsi="Times New Roman" w:cs="Times New Roman"/>
          <w:color w:val="000000" w:themeColor="text1"/>
        </w:rPr>
      </w:pPr>
      <w:r w:rsidRPr="00DB09B9">
        <w:rPr>
          <w:rFonts w:ascii="Times New Roman" w:hAnsi="Times New Roman" w:cs="Times New Roman"/>
          <w:color w:val="000000" w:themeColor="text1"/>
        </w:rPr>
        <w:t xml:space="preserve">SIWZ </w:t>
      </w:r>
      <w:r w:rsidR="00EE2D0D" w:rsidRPr="00DB09B9">
        <w:rPr>
          <w:rFonts w:ascii="Times New Roman" w:hAnsi="Times New Roman" w:cs="Times New Roman"/>
          <w:color w:val="000000" w:themeColor="text1"/>
        </w:rPr>
        <w:t>wraz z załącznikami – zał. Nr 1</w:t>
      </w:r>
    </w:p>
    <w:p w14:paraId="48DE527F" w14:textId="77777777" w:rsidR="00EE2D0D" w:rsidRPr="00DB09B9" w:rsidRDefault="00EE2D0D" w:rsidP="003112AA">
      <w:pPr>
        <w:pStyle w:val="Akapitzlist"/>
        <w:widowControl w:val="0"/>
        <w:numPr>
          <w:ilvl w:val="1"/>
          <w:numId w:val="35"/>
        </w:numPr>
        <w:autoSpaceDE w:val="0"/>
        <w:autoSpaceDN w:val="0"/>
        <w:adjustRightInd w:val="0"/>
        <w:spacing w:after="0" w:line="276" w:lineRule="auto"/>
        <w:ind w:left="851" w:hanging="425"/>
        <w:rPr>
          <w:rFonts w:ascii="Times New Roman" w:hAnsi="Times New Roman" w:cs="Times New Roman"/>
          <w:color w:val="000000" w:themeColor="text1"/>
        </w:rPr>
      </w:pPr>
      <w:r w:rsidRPr="00DB09B9">
        <w:rPr>
          <w:rFonts w:ascii="Times New Roman" w:hAnsi="Times New Roman" w:cs="Times New Roman"/>
          <w:color w:val="000000" w:themeColor="text1"/>
        </w:rPr>
        <w:t>Formularz ofertowy – zał. Nr 2</w:t>
      </w:r>
    </w:p>
    <w:p w14:paraId="140FB4D2" w14:textId="77777777" w:rsidR="00EE2D0D" w:rsidRPr="00DB09B9" w:rsidRDefault="00EE2D0D" w:rsidP="003112AA">
      <w:pPr>
        <w:pStyle w:val="Akapitzlist"/>
        <w:widowControl w:val="0"/>
        <w:numPr>
          <w:ilvl w:val="1"/>
          <w:numId w:val="35"/>
        </w:numPr>
        <w:autoSpaceDE w:val="0"/>
        <w:autoSpaceDN w:val="0"/>
        <w:adjustRightInd w:val="0"/>
        <w:spacing w:after="0" w:line="276" w:lineRule="auto"/>
        <w:ind w:left="851" w:hanging="425"/>
        <w:rPr>
          <w:rFonts w:ascii="Times New Roman" w:hAnsi="Times New Roman" w:cs="Times New Roman"/>
          <w:color w:val="000000" w:themeColor="text1"/>
        </w:rPr>
      </w:pPr>
      <w:r w:rsidRPr="00DB09B9">
        <w:rPr>
          <w:rFonts w:ascii="Times New Roman" w:hAnsi="Times New Roman" w:cs="Times New Roman"/>
          <w:color w:val="000000" w:themeColor="text1"/>
        </w:rPr>
        <w:t>Wzór karty gwarancyjnej – zał. Nr 3</w:t>
      </w:r>
    </w:p>
    <w:p w14:paraId="2E14F543" w14:textId="77777777" w:rsidR="00EE2D0D" w:rsidRPr="00DB09B9" w:rsidRDefault="00EE2D0D" w:rsidP="00EE2D0D">
      <w:pPr>
        <w:tabs>
          <w:tab w:val="left" w:pos="567"/>
        </w:tabs>
        <w:jc w:val="center"/>
        <w:rPr>
          <w:rFonts w:ascii="Times New Roman" w:hAnsi="Times New Roman" w:cs="Times New Roman"/>
          <w:b/>
        </w:rPr>
      </w:pPr>
      <w:r w:rsidRPr="00DB09B9">
        <w:rPr>
          <w:rFonts w:ascii="Times New Roman" w:hAnsi="Times New Roman" w:cs="Times New Roman"/>
          <w:b/>
        </w:rPr>
        <w:tab/>
      </w:r>
      <w:r w:rsidRPr="00DB09B9">
        <w:rPr>
          <w:rFonts w:ascii="Times New Roman" w:hAnsi="Times New Roman" w:cs="Times New Roman"/>
          <w:b/>
        </w:rPr>
        <w:tab/>
        <w:t xml:space="preserve">                             </w:t>
      </w:r>
    </w:p>
    <w:tbl>
      <w:tblPr>
        <w:tblW w:w="0" w:type="auto"/>
        <w:jc w:val="center"/>
        <w:tblLook w:val="01E0" w:firstRow="1" w:lastRow="1" w:firstColumn="1" w:lastColumn="1" w:noHBand="0" w:noVBand="0"/>
      </w:tblPr>
      <w:tblGrid>
        <w:gridCol w:w="4068"/>
        <w:gridCol w:w="1002"/>
        <w:gridCol w:w="3543"/>
      </w:tblGrid>
      <w:tr w:rsidR="00EE2D0D" w:rsidRPr="00DB09B9" w14:paraId="298B65C2" w14:textId="77777777" w:rsidTr="005A211E">
        <w:trPr>
          <w:jc w:val="center"/>
        </w:trPr>
        <w:tc>
          <w:tcPr>
            <w:tcW w:w="4068" w:type="dxa"/>
            <w:hideMark/>
          </w:tcPr>
          <w:p w14:paraId="7511DF68" w14:textId="77777777" w:rsidR="00EE2D0D" w:rsidRPr="00DB09B9" w:rsidRDefault="00EE2D0D" w:rsidP="005A211E">
            <w:pPr>
              <w:jc w:val="center"/>
              <w:rPr>
                <w:rFonts w:ascii="Times New Roman" w:hAnsi="Times New Roman" w:cs="Times New Roman"/>
                <w:i/>
              </w:rPr>
            </w:pPr>
            <w:r w:rsidRPr="00DB09B9">
              <w:rPr>
                <w:rFonts w:ascii="Times New Roman" w:hAnsi="Times New Roman" w:cs="Times New Roman"/>
                <w:b/>
              </w:rPr>
              <w:t>W imieniu Zamawiającego:</w:t>
            </w:r>
          </w:p>
        </w:tc>
        <w:tc>
          <w:tcPr>
            <w:tcW w:w="1002" w:type="dxa"/>
          </w:tcPr>
          <w:p w14:paraId="49B49157" w14:textId="77777777" w:rsidR="00EE2D0D" w:rsidRPr="00DB09B9" w:rsidRDefault="00EE2D0D" w:rsidP="005A211E">
            <w:pPr>
              <w:jc w:val="center"/>
              <w:rPr>
                <w:rFonts w:ascii="Times New Roman" w:hAnsi="Times New Roman" w:cs="Times New Roman"/>
              </w:rPr>
            </w:pPr>
          </w:p>
        </w:tc>
        <w:tc>
          <w:tcPr>
            <w:tcW w:w="3543" w:type="dxa"/>
            <w:hideMark/>
          </w:tcPr>
          <w:p w14:paraId="2F389A7C" w14:textId="77777777" w:rsidR="00EE2D0D" w:rsidRPr="00DB09B9" w:rsidRDefault="00EE2D0D" w:rsidP="005A211E">
            <w:pPr>
              <w:jc w:val="center"/>
              <w:rPr>
                <w:rFonts w:ascii="Times New Roman" w:hAnsi="Times New Roman" w:cs="Times New Roman"/>
                <w:i/>
              </w:rPr>
            </w:pPr>
            <w:r w:rsidRPr="00DB09B9">
              <w:rPr>
                <w:rFonts w:ascii="Times New Roman" w:hAnsi="Times New Roman" w:cs="Times New Roman"/>
                <w:b/>
              </w:rPr>
              <w:t>W imieniu Wykonawcy:</w:t>
            </w:r>
          </w:p>
        </w:tc>
      </w:tr>
      <w:tr w:rsidR="00EE2D0D" w:rsidRPr="00DB09B9" w14:paraId="31156859" w14:textId="77777777" w:rsidTr="005A211E">
        <w:trPr>
          <w:jc w:val="center"/>
        </w:trPr>
        <w:tc>
          <w:tcPr>
            <w:tcW w:w="4068" w:type="dxa"/>
          </w:tcPr>
          <w:p w14:paraId="23D06C02" w14:textId="77777777" w:rsidR="00EE2D0D" w:rsidRPr="00DB09B9" w:rsidRDefault="00EE2D0D" w:rsidP="005A211E">
            <w:pPr>
              <w:jc w:val="center"/>
              <w:rPr>
                <w:rFonts w:ascii="Times New Roman" w:hAnsi="Times New Roman" w:cs="Times New Roman"/>
                <w:i/>
              </w:rPr>
            </w:pPr>
          </w:p>
          <w:p w14:paraId="0DCC5814" w14:textId="77777777" w:rsidR="00EE2D0D" w:rsidRPr="00DB09B9" w:rsidRDefault="00EE2D0D" w:rsidP="005A211E">
            <w:pPr>
              <w:jc w:val="center"/>
              <w:rPr>
                <w:rFonts w:ascii="Times New Roman" w:hAnsi="Times New Roman" w:cs="Times New Roman"/>
                <w:i/>
              </w:rPr>
            </w:pPr>
            <w:r w:rsidRPr="00DB09B9">
              <w:rPr>
                <w:rFonts w:ascii="Times New Roman" w:hAnsi="Times New Roman" w:cs="Times New Roman"/>
                <w:i/>
              </w:rPr>
              <w:t>…………………………………….</w:t>
            </w:r>
          </w:p>
          <w:p w14:paraId="03F39420" w14:textId="3C69DD1B" w:rsidR="00DB09B9" w:rsidRPr="00855CA3" w:rsidRDefault="00EE2D0D" w:rsidP="00855CA3">
            <w:pPr>
              <w:jc w:val="center"/>
              <w:rPr>
                <w:rFonts w:ascii="Times New Roman" w:hAnsi="Times New Roman" w:cs="Times New Roman"/>
                <w:i/>
              </w:rPr>
            </w:pPr>
            <w:r w:rsidRPr="00DB09B9">
              <w:rPr>
                <w:rFonts w:ascii="Times New Roman" w:hAnsi="Times New Roman" w:cs="Times New Roman"/>
                <w:i/>
              </w:rPr>
              <w:t>(Imię i Nazwisko, funkcja)</w:t>
            </w:r>
          </w:p>
        </w:tc>
        <w:tc>
          <w:tcPr>
            <w:tcW w:w="1002" w:type="dxa"/>
          </w:tcPr>
          <w:p w14:paraId="3286364A" w14:textId="77777777" w:rsidR="00EE2D0D" w:rsidRPr="00DB09B9" w:rsidRDefault="00EE2D0D" w:rsidP="005A211E">
            <w:pPr>
              <w:jc w:val="center"/>
              <w:rPr>
                <w:rFonts w:ascii="Times New Roman" w:hAnsi="Times New Roman" w:cs="Times New Roman"/>
              </w:rPr>
            </w:pPr>
          </w:p>
          <w:p w14:paraId="61DD843B" w14:textId="77777777" w:rsidR="00EE2D0D" w:rsidRPr="00DB09B9" w:rsidRDefault="00EE2D0D" w:rsidP="005A211E">
            <w:pPr>
              <w:jc w:val="center"/>
              <w:rPr>
                <w:rFonts w:ascii="Times New Roman" w:hAnsi="Times New Roman" w:cs="Times New Roman"/>
              </w:rPr>
            </w:pPr>
          </w:p>
        </w:tc>
        <w:tc>
          <w:tcPr>
            <w:tcW w:w="3543" w:type="dxa"/>
          </w:tcPr>
          <w:p w14:paraId="164C7B14" w14:textId="77777777" w:rsidR="00EE2D0D" w:rsidRPr="00DB09B9" w:rsidRDefault="00EE2D0D" w:rsidP="005A211E">
            <w:pPr>
              <w:jc w:val="center"/>
              <w:rPr>
                <w:rFonts w:ascii="Times New Roman" w:hAnsi="Times New Roman" w:cs="Times New Roman"/>
                <w:i/>
              </w:rPr>
            </w:pPr>
          </w:p>
          <w:p w14:paraId="0F1A5B60" w14:textId="77777777" w:rsidR="00EE2D0D" w:rsidRPr="00DB09B9" w:rsidRDefault="00EE2D0D" w:rsidP="005A211E">
            <w:pPr>
              <w:jc w:val="center"/>
              <w:rPr>
                <w:rFonts w:ascii="Times New Roman" w:hAnsi="Times New Roman" w:cs="Times New Roman"/>
                <w:i/>
              </w:rPr>
            </w:pPr>
            <w:r w:rsidRPr="00DB09B9">
              <w:rPr>
                <w:rFonts w:ascii="Times New Roman" w:hAnsi="Times New Roman" w:cs="Times New Roman"/>
                <w:i/>
              </w:rPr>
              <w:t>…………………..……………….</w:t>
            </w:r>
          </w:p>
          <w:p w14:paraId="013032B1" w14:textId="77777777" w:rsidR="00EE2D0D" w:rsidRPr="00DB09B9" w:rsidRDefault="00EE2D0D" w:rsidP="005A211E">
            <w:pPr>
              <w:jc w:val="center"/>
              <w:rPr>
                <w:rFonts w:ascii="Times New Roman" w:hAnsi="Times New Roman" w:cs="Times New Roman"/>
              </w:rPr>
            </w:pPr>
            <w:r w:rsidRPr="00DB09B9">
              <w:rPr>
                <w:rFonts w:ascii="Times New Roman" w:hAnsi="Times New Roman" w:cs="Times New Roman"/>
                <w:i/>
              </w:rPr>
              <w:t>(Imię i Nazwisko, funkcja)</w:t>
            </w:r>
          </w:p>
        </w:tc>
      </w:tr>
    </w:tbl>
    <w:p w14:paraId="458A15F4" w14:textId="77777777" w:rsidR="00EE2D0D" w:rsidRPr="00DB09B9" w:rsidRDefault="00EE2D0D" w:rsidP="00EE2D0D">
      <w:pPr>
        <w:spacing w:line="276" w:lineRule="auto"/>
        <w:jc w:val="right"/>
        <w:rPr>
          <w:rFonts w:ascii="Times New Roman" w:hAnsi="Times New Roman" w:cs="Times New Roman"/>
          <w:b/>
          <w:bCs/>
          <w:color w:val="000000" w:themeColor="text1"/>
        </w:rPr>
      </w:pPr>
      <w:r w:rsidRPr="00DB09B9">
        <w:rPr>
          <w:rFonts w:ascii="Times New Roman" w:hAnsi="Times New Roman" w:cs="Times New Roman"/>
          <w:b/>
          <w:bCs/>
          <w:color w:val="000000" w:themeColor="text1"/>
        </w:rPr>
        <w:t>Załącznik nr 3 do umowy</w:t>
      </w:r>
    </w:p>
    <w:p w14:paraId="5D78FF01" w14:textId="77777777" w:rsidR="00EE2D0D" w:rsidRPr="00DB09B9" w:rsidRDefault="00EE2D0D" w:rsidP="00EE2D0D">
      <w:pPr>
        <w:pStyle w:val="Tekstpodstawowy"/>
        <w:pBdr>
          <w:bottom w:val="single" w:sz="4" w:space="1" w:color="auto"/>
        </w:pBdr>
        <w:spacing w:line="276" w:lineRule="auto"/>
        <w:jc w:val="center"/>
        <w:rPr>
          <w:rFonts w:ascii="Times New Roman" w:hAnsi="Times New Roman" w:cs="Times New Roman"/>
          <w:b w:val="0"/>
          <w:bCs w:val="0"/>
          <w:color w:val="000000" w:themeColor="text1"/>
          <w:sz w:val="22"/>
          <w:szCs w:val="22"/>
        </w:rPr>
      </w:pPr>
      <w:r w:rsidRPr="00DB09B9">
        <w:rPr>
          <w:rFonts w:ascii="Times New Roman" w:hAnsi="Times New Roman" w:cs="Times New Roman"/>
          <w:color w:val="000000" w:themeColor="text1"/>
          <w:sz w:val="22"/>
          <w:szCs w:val="22"/>
        </w:rPr>
        <w:t>Wzór karty gwarancyjnej</w:t>
      </w:r>
    </w:p>
    <w:p w14:paraId="05DBA4EE" w14:textId="77777777" w:rsidR="00EE2D0D" w:rsidRPr="00DB09B9" w:rsidRDefault="00EE2D0D" w:rsidP="00EE2D0D">
      <w:pPr>
        <w:pStyle w:val="Akapitzlist"/>
        <w:spacing w:line="276" w:lineRule="auto"/>
        <w:rPr>
          <w:rFonts w:ascii="Times New Roman" w:hAnsi="Times New Roman" w:cs="Times New Roman"/>
          <w:iCs/>
          <w:color w:val="000000" w:themeColor="text1"/>
          <w:u w:val="single"/>
        </w:rPr>
      </w:pPr>
    </w:p>
    <w:p w14:paraId="5652F096"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KARTA GWARANCYJNA NR ….. – WZÓR</w:t>
      </w:r>
    </w:p>
    <w:p w14:paraId="46E49830"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tbl>
      <w:tblPr>
        <w:tblStyle w:val="Tabela-Siatka"/>
        <w:tblW w:w="0" w:type="auto"/>
        <w:tblLook w:val="04A0" w:firstRow="1" w:lastRow="0" w:firstColumn="1" w:lastColumn="0" w:noHBand="0" w:noVBand="1"/>
      </w:tblPr>
      <w:tblGrid>
        <w:gridCol w:w="4131"/>
        <w:gridCol w:w="4923"/>
      </w:tblGrid>
      <w:tr w:rsidR="00EE2D0D" w:rsidRPr="00DB09B9" w14:paraId="284CED8E" w14:textId="77777777" w:rsidTr="005A211E">
        <w:tc>
          <w:tcPr>
            <w:tcW w:w="4131" w:type="dxa"/>
            <w:tcBorders>
              <w:top w:val="single" w:sz="4" w:space="0" w:color="auto"/>
              <w:left w:val="single" w:sz="4" w:space="0" w:color="auto"/>
              <w:bottom w:val="single" w:sz="4" w:space="0" w:color="auto"/>
              <w:right w:val="single" w:sz="4" w:space="0" w:color="auto"/>
            </w:tcBorders>
            <w:vAlign w:val="center"/>
            <w:hideMark/>
          </w:tcPr>
          <w:p w14:paraId="4AAF4047"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lastRenderedPageBreak/>
              <w:t xml:space="preserve">ZAMAWIAJĄCY </w:t>
            </w:r>
            <w:r w:rsidRPr="00DB09B9">
              <w:rPr>
                <w:rFonts w:ascii="Times New Roman" w:hAnsi="Times New Roman" w:cs="Times New Roman"/>
                <w:color w:val="000000" w:themeColor="text1"/>
              </w:rPr>
              <w:br/>
              <w:t>UPRAWNIONY Z TYTUŁU</w:t>
            </w:r>
          </w:p>
          <w:p w14:paraId="4041D1A3"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t>GWARANCJI</w:t>
            </w:r>
          </w:p>
        </w:tc>
        <w:tc>
          <w:tcPr>
            <w:tcW w:w="4923" w:type="dxa"/>
            <w:tcBorders>
              <w:top w:val="single" w:sz="4" w:space="0" w:color="auto"/>
              <w:left w:val="single" w:sz="4" w:space="0" w:color="auto"/>
              <w:bottom w:val="single" w:sz="4" w:space="0" w:color="auto"/>
              <w:right w:val="single" w:sz="4" w:space="0" w:color="auto"/>
            </w:tcBorders>
            <w:hideMark/>
          </w:tcPr>
          <w:p w14:paraId="38143EFF"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bCs/>
                <w:color w:val="000000" w:themeColor="text1"/>
              </w:rPr>
            </w:pPr>
            <w:r w:rsidRPr="00DB09B9">
              <w:rPr>
                <w:rFonts w:ascii="Times New Roman" w:hAnsi="Times New Roman" w:cs="Times New Roman"/>
                <w:b/>
                <w:bCs/>
                <w:color w:val="000000" w:themeColor="text1"/>
              </w:rPr>
              <w:t>SPÓŁDZIELNIA MIESZKANIOWO LOKATORSKO – WŁASNOŚCIOWA "PAX-NAFTOBUDOWA"</w:t>
            </w:r>
          </w:p>
          <w:p w14:paraId="7BC17BDF"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bCs/>
                <w:color w:val="000000" w:themeColor="text1"/>
              </w:rPr>
            </w:pPr>
            <w:r w:rsidRPr="00DB09B9">
              <w:rPr>
                <w:rFonts w:ascii="Times New Roman" w:hAnsi="Times New Roman" w:cs="Times New Roman"/>
                <w:b/>
                <w:bCs/>
                <w:color w:val="000000" w:themeColor="text1"/>
              </w:rPr>
              <w:t>z siedzibą ul. Kochanowskiego 6 , 38-200 Jasło,</w:t>
            </w:r>
            <w:r w:rsidRPr="00DB09B9">
              <w:rPr>
                <w:rFonts w:ascii="Times New Roman" w:hAnsi="Times New Roman" w:cs="Times New Roman"/>
                <w:b/>
                <w:bCs/>
                <w:color w:val="000000" w:themeColor="text1"/>
              </w:rPr>
              <w:br/>
              <w:t xml:space="preserve"> NIP: 6850013788 , REGON: 001232333</w:t>
            </w:r>
          </w:p>
          <w:p w14:paraId="48BA25E7"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color w:val="000000" w:themeColor="text1"/>
              </w:rPr>
            </w:pPr>
          </w:p>
        </w:tc>
      </w:tr>
      <w:tr w:rsidR="00EE2D0D" w:rsidRPr="00DB09B9" w14:paraId="36EAA2B2" w14:textId="77777777" w:rsidTr="005A211E">
        <w:tc>
          <w:tcPr>
            <w:tcW w:w="4131" w:type="dxa"/>
            <w:tcBorders>
              <w:top w:val="single" w:sz="4" w:space="0" w:color="auto"/>
              <w:left w:val="single" w:sz="4" w:space="0" w:color="auto"/>
              <w:bottom w:val="single" w:sz="4" w:space="0" w:color="auto"/>
              <w:right w:val="single" w:sz="4" w:space="0" w:color="auto"/>
            </w:tcBorders>
            <w:vAlign w:val="center"/>
          </w:tcPr>
          <w:p w14:paraId="2A4223E0"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46670032"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t>GWARANT - WYKONAWCA</w:t>
            </w:r>
          </w:p>
          <w:p w14:paraId="787F645D"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tc>
        <w:tc>
          <w:tcPr>
            <w:tcW w:w="4923" w:type="dxa"/>
            <w:tcBorders>
              <w:top w:val="single" w:sz="4" w:space="0" w:color="auto"/>
              <w:left w:val="single" w:sz="4" w:space="0" w:color="auto"/>
              <w:bottom w:val="single" w:sz="4" w:space="0" w:color="auto"/>
              <w:right w:val="single" w:sz="4" w:space="0" w:color="auto"/>
            </w:tcBorders>
          </w:tcPr>
          <w:p w14:paraId="4A3A3AB2"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color w:val="000000" w:themeColor="text1"/>
              </w:rPr>
            </w:pPr>
          </w:p>
        </w:tc>
      </w:tr>
      <w:tr w:rsidR="00EE2D0D" w:rsidRPr="00DB09B9" w14:paraId="2EC499B3" w14:textId="77777777" w:rsidTr="005A211E">
        <w:tc>
          <w:tcPr>
            <w:tcW w:w="4131" w:type="dxa"/>
            <w:tcBorders>
              <w:top w:val="single" w:sz="4" w:space="0" w:color="auto"/>
              <w:left w:val="single" w:sz="4" w:space="0" w:color="auto"/>
              <w:bottom w:val="single" w:sz="4" w:space="0" w:color="auto"/>
              <w:right w:val="single" w:sz="4" w:space="0" w:color="auto"/>
            </w:tcBorders>
            <w:vAlign w:val="center"/>
            <w:hideMark/>
          </w:tcPr>
          <w:p w14:paraId="62704CF2"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t>DATA ODBIORU KOŃCOWEGO</w:t>
            </w:r>
          </w:p>
        </w:tc>
        <w:tc>
          <w:tcPr>
            <w:tcW w:w="4923" w:type="dxa"/>
            <w:tcBorders>
              <w:top w:val="single" w:sz="4" w:space="0" w:color="auto"/>
              <w:left w:val="single" w:sz="4" w:space="0" w:color="auto"/>
              <w:bottom w:val="single" w:sz="4" w:space="0" w:color="auto"/>
              <w:right w:val="single" w:sz="4" w:space="0" w:color="auto"/>
            </w:tcBorders>
          </w:tcPr>
          <w:p w14:paraId="0944C84B"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color w:val="000000" w:themeColor="text1"/>
              </w:rPr>
            </w:pPr>
          </w:p>
        </w:tc>
      </w:tr>
    </w:tbl>
    <w:p w14:paraId="47492133"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5B8B6BB4" w14:textId="04493D36" w:rsidR="00EE2D0D" w:rsidRPr="00DB09B9" w:rsidRDefault="00EE2D0D" w:rsidP="00EE2D0D">
      <w:pPr>
        <w:widowControl w:val="0"/>
        <w:autoSpaceDE w:val="0"/>
        <w:autoSpaceDN w:val="0"/>
        <w:adjustRightInd w:val="0"/>
        <w:spacing w:line="276" w:lineRule="auto"/>
        <w:jc w:val="both"/>
        <w:rPr>
          <w:rFonts w:ascii="Times New Roman" w:hAnsi="Times New Roman" w:cs="Times New Roman"/>
          <w:b/>
          <w:i/>
          <w:color w:val="000000" w:themeColor="text1"/>
        </w:rPr>
      </w:pPr>
      <w:r w:rsidRPr="00DB09B9">
        <w:rPr>
          <w:rFonts w:ascii="Times New Roman" w:hAnsi="Times New Roman" w:cs="Times New Roman"/>
          <w:color w:val="000000" w:themeColor="text1"/>
        </w:rPr>
        <w:t>Stosownie do ustaleń § 12 umowy Nr .………. z dnia ………., której przedmiotem jest realizacja zadania pn. „</w:t>
      </w:r>
      <w:r w:rsidR="00855CA3" w:rsidRPr="00855CA3">
        <w:rPr>
          <w:rFonts w:ascii="Times New Roman" w:hAnsi="Times New Roman" w:cs="Times New Roman"/>
          <w:b/>
          <w:bCs/>
          <w:i/>
          <w:color w:val="000000" w:themeColor="text1"/>
        </w:rPr>
        <w:t>Zaprojektowanie, dostawa i montaż instalacji fotowoltaicznych oraz pomp ciepła dla budynku Spółdzielni Mieszkaniowej Lokatorsko-Własnościowej PAX-</w:t>
      </w:r>
      <w:proofErr w:type="spellStart"/>
      <w:r w:rsidR="00855CA3" w:rsidRPr="00855CA3">
        <w:rPr>
          <w:rFonts w:ascii="Times New Roman" w:hAnsi="Times New Roman" w:cs="Times New Roman"/>
          <w:b/>
          <w:bCs/>
          <w:i/>
          <w:color w:val="000000" w:themeColor="text1"/>
        </w:rPr>
        <w:t>Naftobudowa</w:t>
      </w:r>
      <w:proofErr w:type="spellEnd"/>
      <w:r w:rsidR="00855CA3" w:rsidRPr="00855CA3">
        <w:rPr>
          <w:rFonts w:ascii="Times New Roman" w:hAnsi="Times New Roman" w:cs="Times New Roman"/>
          <w:b/>
          <w:bCs/>
          <w:i/>
          <w:color w:val="000000" w:themeColor="text1"/>
        </w:rPr>
        <w:t xml:space="preserve"> w Jaśle</w:t>
      </w:r>
      <w:r w:rsidRPr="00DB09B9">
        <w:rPr>
          <w:rFonts w:ascii="Times New Roman" w:hAnsi="Times New Roman" w:cs="Times New Roman"/>
          <w:b/>
          <w:color w:val="000000" w:themeColor="text1"/>
        </w:rPr>
        <w:t>”</w:t>
      </w:r>
      <w:r w:rsidRPr="00DB09B9">
        <w:rPr>
          <w:rFonts w:ascii="Times New Roman" w:hAnsi="Times New Roman" w:cs="Times New Roman"/>
          <w:color w:val="000000" w:themeColor="text1"/>
        </w:rPr>
        <w:t>, które jest realizowane w ramach projektu</w:t>
      </w:r>
      <w:r w:rsidRPr="00DB09B9">
        <w:rPr>
          <w:rFonts w:ascii="Times New Roman" w:hAnsi="Times New Roman" w:cs="Times New Roman"/>
          <w:b/>
          <w:color w:val="000000" w:themeColor="text1"/>
        </w:rPr>
        <w:t xml:space="preserve"> </w:t>
      </w:r>
      <w:r w:rsidRPr="00DB09B9">
        <w:rPr>
          <w:rFonts w:ascii="Times New Roman" w:hAnsi="Times New Roman" w:cs="Times New Roman"/>
          <w:b/>
          <w:i/>
          <w:color w:val="000000" w:themeColor="text1"/>
        </w:rPr>
        <w:t>„</w:t>
      </w:r>
      <w:r w:rsidRPr="00DB09B9">
        <w:rPr>
          <w:rFonts w:ascii="Times New Roman" w:hAnsi="Times New Roman" w:cs="Times New Roman"/>
          <w:b/>
          <w:bCs/>
          <w:i/>
          <w:color w:val="000000" w:themeColor="text1"/>
        </w:rPr>
        <w:t xml:space="preserve">Instalacja odnawialnych źródeł energii – </w:t>
      </w:r>
      <w:proofErr w:type="spellStart"/>
      <w:r w:rsidRPr="00DB09B9">
        <w:rPr>
          <w:rFonts w:ascii="Times New Roman" w:hAnsi="Times New Roman" w:cs="Times New Roman"/>
          <w:b/>
          <w:bCs/>
          <w:i/>
          <w:color w:val="000000" w:themeColor="text1"/>
        </w:rPr>
        <w:t>fotowoltaika</w:t>
      </w:r>
      <w:proofErr w:type="spellEnd"/>
      <w:r w:rsidRPr="00DB09B9">
        <w:rPr>
          <w:rFonts w:ascii="Times New Roman" w:hAnsi="Times New Roman" w:cs="Times New Roman"/>
          <w:b/>
          <w:bCs/>
          <w:i/>
          <w:color w:val="000000" w:themeColor="text1"/>
        </w:rPr>
        <w:t xml:space="preserve"> i pompy ciepła do wspomagania ogrzewania wody na budynkach wielomieszkaniowych, produkcyjnych i budynkach użyteczności publicznej</w:t>
      </w:r>
      <w:r w:rsidRPr="00DB09B9">
        <w:rPr>
          <w:rFonts w:ascii="Times New Roman" w:hAnsi="Times New Roman" w:cs="Times New Roman"/>
          <w:b/>
          <w:i/>
          <w:color w:val="000000" w:themeColor="text1"/>
        </w:rPr>
        <w:t xml:space="preserve">” </w:t>
      </w:r>
      <w:r w:rsidRPr="00DB09B9">
        <w:rPr>
          <w:rFonts w:ascii="Times New Roman" w:hAnsi="Times New Roman" w:cs="Times New Roman"/>
          <w:color w:val="000000" w:themeColor="text1"/>
        </w:rPr>
        <w:t>udzielam gwarancji jakości na cały zakres wykonania przedmiotu zamówienia.</w:t>
      </w:r>
    </w:p>
    <w:p w14:paraId="0EAFD1DA" w14:textId="77777777" w:rsidR="00EE2D0D" w:rsidRPr="00DB09B9" w:rsidRDefault="00EE2D0D" w:rsidP="00EE2D0D">
      <w:pPr>
        <w:widowControl w:val="0"/>
        <w:autoSpaceDE w:val="0"/>
        <w:autoSpaceDN w:val="0"/>
        <w:adjustRightInd w:val="0"/>
        <w:spacing w:line="276" w:lineRule="auto"/>
        <w:jc w:val="both"/>
        <w:rPr>
          <w:rFonts w:ascii="Times New Roman" w:hAnsi="Times New Roman" w:cs="Times New Roman"/>
          <w:color w:val="000000" w:themeColor="text1"/>
        </w:rPr>
      </w:pPr>
    </w:p>
    <w:p w14:paraId="0A125C89" w14:textId="77777777" w:rsidR="00EE2D0D" w:rsidRPr="00DB09B9" w:rsidRDefault="00EE2D0D" w:rsidP="00EE2D0D">
      <w:pPr>
        <w:widowControl w:val="0"/>
        <w:autoSpaceDE w:val="0"/>
        <w:autoSpaceDN w:val="0"/>
        <w:adjustRightInd w:val="0"/>
        <w:spacing w:line="276" w:lineRule="auto"/>
        <w:jc w:val="both"/>
        <w:rPr>
          <w:rFonts w:ascii="Times New Roman" w:hAnsi="Times New Roman" w:cs="Times New Roman"/>
          <w:b/>
          <w:bCs/>
          <w:color w:val="000000" w:themeColor="text1"/>
        </w:rPr>
      </w:pPr>
      <w:r w:rsidRPr="00DB09B9">
        <w:rPr>
          <w:rFonts w:ascii="Times New Roman" w:hAnsi="Times New Roman" w:cs="Times New Roman"/>
          <w:color w:val="000000" w:themeColor="text1"/>
        </w:rPr>
        <w:t>Jednocześnie udzielam gwarancji jakości na wykonaną w ramach realizacji w/w zamówienia dostawę i montaż zestawu instalacji fotowoltaicznych oraz pomp ciepła w następującej lokalizacji:</w:t>
      </w:r>
      <w:r w:rsidRPr="00DB09B9">
        <w:rPr>
          <w:rFonts w:ascii="Times New Roman" w:hAnsi="Times New Roman" w:cs="Times New Roman"/>
          <w:b/>
          <w:bCs/>
          <w:color w:val="000000" w:themeColor="text1"/>
        </w:rPr>
        <w:t xml:space="preserve"> SPÓŁDZIELNIA MIESZKANIOWO LOKATORSKO – WŁASNOŚCIOWA "PAX-NAFTOBUDOWA" z siedzibą ul. Kochanowskiego 6, 38-200 Jasło.</w:t>
      </w:r>
    </w:p>
    <w:p w14:paraId="7D749A0E" w14:textId="06DCE140" w:rsidR="00EE2D0D" w:rsidRPr="00DB09B9" w:rsidRDefault="00C11D13" w:rsidP="00EE2D0D">
      <w:pPr>
        <w:widowControl w:val="0"/>
        <w:autoSpaceDE w:val="0"/>
        <w:autoSpaceDN w:val="0"/>
        <w:adjustRightInd w:val="0"/>
        <w:spacing w:line="276" w:lineRule="auto"/>
        <w:jc w:val="both"/>
        <w:rPr>
          <w:rFonts w:ascii="Times New Roman" w:eastAsia="TimesNewRoman" w:hAnsi="Times New Roman" w:cs="Times New Roman"/>
          <w:b/>
        </w:rPr>
      </w:pPr>
      <w:r>
        <w:rPr>
          <w:rFonts w:ascii="Times New Roman" w:hAnsi="Times New Roman" w:cs="Times New Roman"/>
          <w:b/>
        </w:rPr>
        <w:t>Okres gwarancji: zgodnie z § 12</w:t>
      </w:r>
      <w:r w:rsidR="00EE2D0D" w:rsidRPr="00DB09B9">
        <w:rPr>
          <w:rFonts w:ascii="Times New Roman" w:hAnsi="Times New Roman" w:cs="Times New Roman"/>
          <w:b/>
        </w:rPr>
        <w:t xml:space="preserve"> ust. 1 i 2 umowy </w:t>
      </w:r>
      <w:r>
        <w:rPr>
          <w:rFonts w:ascii="Times New Roman" w:hAnsi="Times New Roman" w:cs="Times New Roman"/>
          <w:b/>
          <w:u w:val="single"/>
        </w:rPr>
        <w:t>z zastrzeżeniem § 12</w:t>
      </w:r>
      <w:r w:rsidR="00EE2D0D" w:rsidRPr="00DB09B9">
        <w:rPr>
          <w:rFonts w:ascii="Times New Roman" w:hAnsi="Times New Roman" w:cs="Times New Roman"/>
          <w:b/>
          <w:u w:val="single"/>
        </w:rPr>
        <w:t xml:space="preserve"> ust. 3 umowy</w:t>
      </w:r>
      <w:r w:rsidR="00EE2D0D" w:rsidRPr="00DB09B9">
        <w:rPr>
          <w:rFonts w:ascii="Times New Roman" w:hAnsi="Times New Roman" w:cs="Times New Roman"/>
          <w:b/>
        </w:rPr>
        <w:t>.</w:t>
      </w:r>
    </w:p>
    <w:p w14:paraId="7D470451"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p>
    <w:p w14:paraId="287D93BC" w14:textId="77777777" w:rsidR="00EE2D0D" w:rsidRPr="00DB09B9" w:rsidRDefault="00EE2D0D" w:rsidP="00EE2D0D">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Warunki gwarancji:</w:t>
      </w:r>
    </w:p>
    <w:p w14:paraId="749953F5" w14:textId="13D5F29E"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Zakazuje się ingerencji osób trzecich w zestawy instalacji fotowoltaicznych i ich elementy przez okres obowiązywania gwarancji, z uwzględnieniem terminów wynikających z niniejszej karty, </w:t>
      </w:r>
      <w:r w:rsidRPr="00DB09B9">
        <w:rPr>
          <w:rFonts w:ascii="Times New Roman" w:hAnsi="Times New Roman" w:cs="Times New Roman"/>
          <w:b/>
          <w:color w:val="000000" w:themeColor="text1"/>
          <w:u w:val="single"/>
        </w:rPr>
        <w:t xml:space="preserve">poza przypadkami określonymi w § </w:t>
      </w:r>
      <w:r w:rsidR="00C11D13">
        <w:rPr>
          <w:rFonts w:ascii="Times New Roman" w:hAnsi="Times New Roman" w:cs="Times New Roman"/>
          <w:b/>
          <w:color w:val="000000" w:themeColor="text1"/>
          <w:u w:val="single"/>
        </w:rPr>
        <w:t>13</w:t>
      </w:r>
      <w:r w:rsidRPr="00DB09B9">
        <w:rPr>
          <w:rFonts w:ascii="Times New Roman" w:hAnsi="Times New Roman" w:cs="Times New Roman"/>
          <w:b/>
          <w:color w:val="000000" w:themeColor="text1"/>
          <w:u w:val="single"/>
        </w:rPr>
        <w:t xml:space="preserve"> ust. 10 umowy.</w:t>
      </w:r>
    </w:p>
    <w:p w14:paraId="3936D4D7"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Niniejsza gwarancja stanowi rozszerzenie odpowiedzialności Wykonawcy przedmiotu zamówienia z tytułu rękojmi. </w:t>
      </w:r>
    </w:p>
    <w:p w14:paraId="0790193F" w14:textId="7D2A220E"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okresie gwarancji Gwarant-Wykonawca zobowiązuje się do bezpłatnego usuwania wad, awarii i usterek zestawu instalacji fotowoltaicznych oraz pomp ciepła (dostarczonych i wbudowanych materiałów, urządzeń, podzespołów i prac montażowych i instalacyjnych).</w:t>
      </w:r>
    </w:p>
    <w:p w14:paraId="3E2530E5" w14:textId="181C91AB"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O wystąpieniu wad, awarii lub usterek Zamawiający powiadomi Gwaranta</w:t>
      </w:r>
      <w:r w:rsidRPr="00DB09B9">
        <w:rPr>
          <w:rFonts w:ascii="Times New Roman" w:hAnsi="Times New Roman" w:cs="Times New Roman"/>
          <w:color w:val="000000" w:themeColor="text1"/>
        </w:rPr>
        <w:br/>
        <w:t>-</w:t>
      </w:r>
      <w:r w:rsidR="0084735F" w:rsidRPr="00DB09B9">
        <w:rPr>
          <w:rFonts w:ascii="Times New Roman" w:hAnsi="Times New Roman" w:cs="Times New Roman"/>
          <w:color w:val="000000" w:themeColor="text1"/>
        </w:rPr>
        <w:t xml:space="preserve"> </w:t>
      </w:r>
      <w:r w:rsidRPr="00DB09B9">
        <w:rPr>
          <w:rFonts w:ascii="Times New Roman" w:hAnsi="Times New Roman" w:cs="Times New Roman"/>
          <w:color w:val="000000" w:themeColor="text1"/>
        </w:rPr>
        <w:t>Wykonawcę telefonicznie, za pomocą faksu lub elektronicznie podając rodzaje stwierdzonej wady, awarii</w:t>
      </w:r>
      <w:r w:rsidR="0084735F" w:rsidRPr="00DB09B9">
        <w:rPr>
          <w:rFonts w:ascii="Times New Roman" w:hAnsi="Times New Roman" w:cs="Times New Roman"/>
          <w:color w:val="000000" w:themeColor="text1"/>
        </w:rPr>
        <w:t xml:space="preserve"> </w:t>
      </w:r>
      <w:r w:rsidRPr="00DB09B9">
        <w:rPr>
          <w:rFonts w:ascii="Times New Roman" w:hAnsi="Times New Roman" w:cs="Times New Roman"/>
          <w:color w:val="000000" w:themeColor="text1"/>
        </w:rPr>
        <w:t>lub usterki. Zgłoszenie telefoniczne będzie każdorazowo potwierdzone faksem lub drogą elektroniczną. Dane teleadresowe, pod które należy dokonywać zgłoszeń:</w:t>
      </w:r>
    </w:p>
    <w:p w14:paraId="33D1A512" w14:textId="77777777" w:rsidR="00EE2D0D" w:rsidRPr="00DB09B9" w:rsidRDefault="00EE2D0D" w:rsidP="003112AA">
      <w:pPr>
        <w:pStyle w:val="Akapitzlist"/>
        <w:widowControl w:val="0"/>
        <w:numPr>
          <w:ilvl w:val="0"/>
          <w:numId w:val="37"/>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telefon: </w:t>
      </w:r>
      <w:r w:rsidRPr="00DB09B9">
        <w:rPr>
          <w:rFonts w:ascii="Times New Roman" w:hAnsi="Times New Roman" w:cs="Times New Roman"/>
          <w:color w:val="000000" w:themeColor="text1"/>
        </w:rPr>
        <w:tab/>
        <w:t>………………………………...</w:t>
      </w:r>
    </w:p>
    <w:p w14:paraId="0CB68240" w14:textId="77777777" w:rsidR="00EE2D0D" w:rsidRPr="00DB09B9" w:rsidRDefault="00EE2D0D" w:rsidP="003112AA">
      <w:pPr>
        <w:pStyle w:val="Akapitzlist"/>
        <w:widowControl w:val="0"/>
        <w:numPr>
          <w:ilvl w:val="0"/>
          <w:numId w:val="37"/>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faks: </w:t>
      </w:r>
      <w:r w:rsidRPr="00DB09B9">
        <w:rPr>
          <w:rFonts w:ascii="Times New Roman" w:hAnsi="Times New Roman" w:cs="Times New Roman"/>
          <w:color w:val="000000" w:themeColor="text1"/>
        </w:rPr>
        <w:tab/>
      </w:r>
      <w:r w:rsidRPr="00DB09B9">
        <w:rPr>
          <w:rFonts w:ascii="Times New Roman" w:hAnsi="Times New Roman" w:cs="Times New Roman"/>
          <w:color w:val="000000" w:themeColor="text1"/>
        </w:rPr>
        <w:tab/>
        <w:t>………………………………...</w:t>
      </w:r>
    </w:p>
    <w:p w14:paraId="50AF9B81" w14:textId="77777777" w:rsidR="00EE2D0D" w:rsidRPr="00DB09B9" w:rsidRDefault="00EE2D0D" w:rsidP="003112AA">
      <w:pPr>
        <w:pStyle w:val="Akapitzlist"/>
        <w:widowControl w:val="0"/>
        <w:numPr>
          <w:ilvl w:val="0"/>
          <w:numId w:val="37"/>
        </w:numPr>
        <w:autoSpaceDE w:val="0"/>
        <w:autoSpaceDN w:val="0"/>
        <w:adjustRightInd w:val="0"/>
        <w:spacing w:after="0" w:line="276" w:lineRule="auto"/>
        <w:ind w:hanging="294"/>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e-mail: </w:t>
      </w:r>
      <w:r w:rsidRPr="00DB09B9">
        <w:rPr>
          <w:rFonts w:ascii="Times New Roman" w:hAnsi="Times New Roman" w:cs="Times New Roman"/>
          <w:color w:val="000000" w:themeColor="text1"/>
        </w:rPr>
        <w:tab/>
        <w:t>………………………………...</w:t>
      </w:r>
    </w:p>
    <w:p w14:paraId="7BED7DEC"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Przegląd gwarancyjny dostępny jest w dni robocze.</w:t>
      </w:r>
    </w:p>
    <w:p w14:paraId="6104D3AC"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rPr>
      </w:pPr>
      <w:r w:rsidRPr="00DB09B9">
        <w:rPr>
          <w:rFonts w:ascii="Times New Roman" w:hAnsi="Times New Roman" w:cs="Times New Roman"/>
        </w:rPr>
        <w:t xml:space="preserve">Czas reakcji usługi gwarancyjnej wynosi </w:t>
      </w:r>
      <w:r w:rsidRPr="00DB09B9">
        <w:rPr>
          <w:rFonts w:ascii="Times New Roman" w:hAnsi="Times New Roman" w:cs="Times New Roman"/>
          <w:color w:val="000000" w:themeColor="text1"/>
        </w:rPr>
        <w:t xml:space="preserve">maksymalnie 3 dni robocze </w:t>
      </w:r>
      <w:r w:rsidRPr="00DB09B9">
        <w:rPr>
          <w:rFonts w:ascii="Times New Roman" w:hAnsi="Times New Roman" w:cs="Times New Roman"/>
        </w:rPr>
        <w:t>i jest wykonywany na zasadach wynikających z umowy.</w:t>
      </w:r>
    </w:p>
    <w:p w14:paraId="113960F4"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lastRenderedPageBreak/>
        <w:t xml:space="preserve">Fakt usunięcia wady, awarii lub usterki każdorazowo zostanie potwierdzony </w:t>
      </w:r>
      <w:r w:rsidRPr="00DB09B9">
        <w:rPr>
          <w:rFonts w:ascii="Times New Roman" w:hAnsi="Times New Roman" w:cs="Times New Roman"/>
          <w:color w:val="000000" w:themeColor="text1"/>
        </w:rPr>
        <w:br/>
        <w:t>w spisanym z użytkownikiem zestawu instalacji fotowoltaicznych w protokole. Protokół podpisany przez użytkownika zestawu musi zawierać co najmniej:</w:t>
      </w:r>
    </w:p>
    <w:p w14:paraId="61492098" w14:textId="77777777" w:rsidR="00EE2D0D" w:rsidRPr="00DB09B9" w:rsidRDefault="00EE2D0D" w:rsidP="003112AA">
      <w:pPr>
        <w:pStyle w:val="Akapitzlist"/>
        <w:widowControl w:val="0"/>
        <w:numPr>
          <w:ilvl w:val="2"/>
          <w:numId w:val="38"/>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datę i godzinę zgłoszenia wady, awarii lub usterki,</w:t>
      </w:r>
    </w:p>
    <w:p w14:paraId="4D744AA6" w14:textId="77777777" w:rsidR="00EE2D0D" w:rsidRPr="00DB09B9" w:rsidRDefault="00EE2D0D" w:rsidP="003112AA">
      <w:pPr>
        <w:pStyle w:val="Akapitzlist"/>
        <w:widowControl w:val="0"/>
        <w:numPr>
          <w:ilvl w:val="2"/>
          <w:numId w:val="38"/>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rodzaj wady, awarii lub usterki,</w:t>
      </w:r>
    </w:p>
    <w:p w14:paraId="01609D92" w14:textId="77777777" w:rsidR="00EE2D0D" w:rsidRPr="00DB09B9" w:rsidRDefault="00EE2D0D" w:rsidP="003112AA">
      <w:pPr>
        <w:pStyle w:val="Akapitzlist"/>
        <w:widowControl w:val="0"/>
        <w:numPr>
          <w:ilvl w:val="2"/>
          <w:numId w:val="38"/>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DB09B9">
        <w:rPr>
          <w:rFonts w:ascii="Times New Roman" w:hAnsi="Times New Roman" w:cs="Times New Roman"/>
          <w:color w:val="000000" w:themeColor="text1"/>
        </w:rPr>
        <w:t>adres lokalizacji zestawu instalacji fotowoltaicznych,</w:t>
      </w:r>
    </w:p>
    <w:p w14:paraId="7289A6A7" w14:textId="77777777" w:rsidR="00EE2D0D" w:rsidRPr="00DB09B9" w:rsidRDefault="00EE2D0D" w:rsidP="003112AA">
      <w:pPr>
        <w:pStyle w:val="Akapitzlist"/>
        <w:widowControl w:val="0"/>
        <w:numPr>
          <w:ilvl w:val="2"/>
          <w:numId w:val="38"/>
        </w:numPr>
        <w:autoSpaceDE w:val="0"/>
        <w:autoSpaceDN w:val="0"/>
        <w:adjustRightInd w:val="0"/>
        <w:spacing w:after="0" w:line="276" w:lineRule="auto"/>
        <w:ind w:left="851" w:hanging="425"/>
        <w:jc w:val="both"/>
        <w:rPr>
          <w:rFonts w:ascii="Times New Roman" w:hAnsi="Times New Roman" w:cs="Times New Roman"/>
        </w:rPr>
      </w:pPr>
      <w:r w:rsidRPr="00DB09B9">
        <w:rPr>
          <w:rFonts w:ascii="Times New Roman" w:hAnsi="Times New Roman" w:cs="Times New Roman"/>
        </w:rPr>
        <w:t>datę i godzinę rozpoczęcia czynności usług gwarancyjnych.</w:t>
      </w:r>
    </w:p>
    <w:p w14:paraId="25CB52DA"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Kopię protokołu, o którym mowa w ust. 7, każdorazowo Gwarant-Wykonawca dostarcza do Zamawiającego w terminie do 5 dni od daty usunięcia wady, awarii lub usterki.</w:t>
      </w:r>
    </w:p>
    <w:p w14:paraId="04362FB8"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W przypadku wystąpienia wad materiałów lub wykonanych prac, które będą się powtarzały, bądź których nie da się usunąć, nastąpi ich wymiana na koszt Gwaranta- Wykonawcy.</w:t>
      </w:r>
    </w:p>
    <w:p w14:paraId="2DD15400"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 xml:space="preserve">Na czas wymiany Gwarant- Wykonawca dostarcza i montuje urządzenie zastępcze </w:t>
      </w:r>
      <w:r w:rsidRPr="00DB09B9">
        <w:rPr>
          <w:rFonts w:ascii="Times New Roman" w:hAnsi="Times New Roman" w:cs="Times New Roman"/>
          <w:color w:val="000000" w:themeColor="text1"/>
        </w:rPr>
        <w:br/>
        <w:t>o parametrach nie gorszych niż zamontowane.</w:t>
      </w:r>
    </w:p>
    <w:p w14:paraId="529059A4"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06CBDA06"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5577CBCE"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Pojawienie się: korozji, zniekształceń elementów sztywnych, znaczących zmian kolorystyki elementów zestawu instalacji fotowoltaicznych - zawsze uruchamiają gwarancję Gwaranta- Wykonawcy.</w:t>
      </w:r>
    </w:p>
    <w:p w14:paraId="6FD27D71"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Domniemywa się, że zgłoszona wad podlega reklamacji. W przypadku reklamacji Gwarant-Wykonawca na swój koszt przedstawi dowód uwalniający Gwaranta-Wykonawcę od odpowiedzialności gwarancyjnej.</w:t>
      </w:r>
    </w:p>
    <w:p w14:paraId="79234F8F"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Prawa i obowiązki stron, które nie są uregulowane w niniejszej Karcie gwarancyjnej regulowane będą w oparciu o przepisy Kodeksu cywilnego oraz inne obowiązujące przepisy prawa.</w:t>
      </w:r>
    </w:p>
    <w:p w14:paraId="5AB0165C" w14:textId="77777777" w:rsidR="00EE2D0D" w:rsidRPr="00DB09B9" w:rsidRDefault="00EE2D0D" w:rsidP="003112AA">
      <w:pPr>
        <w:pStyle w:val="Akapitzlist"/>
        <w:widowControl w:val="0"/>
        <w:numPr>
          <w:ilvl w:val="3"/>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B09B9">
        <w:rPr>
          <w:rFonts w:ascii="Times New Roman" w:hAnsi="Times New Roman" w:cs="Times New Roman"/>
          <w:color w:val="000000" w:themeColor="text1"/>
        </w:rPr>
        <w:t>Niniejsza gwarancja obejmuje swym zakresem także wszystkie wymogi gwarancyjne określone w Specyfikacji Istotnych Warunków Zamówienia Znak sprawy: ……………. oraz umowie Nr ………. z dnia …………</w:t>
      </w:r>
    </w:p>
    <w:p w14:paraId="0A18AF1D" w14:textId="77777777" w:rsidR="00EE2D0D" w:rsidRPr="00DB09B9" w:rsidRDefault="00EE2D0D" w:rsidP="00EE2D0D">
      <w:pPr>
        <w:widowControl w:val="0"/>
        <w:autoSpaceDE w:val="0"/>
        <w:autoSpaceDN w:val="0"/>
        <w:adjustRightInd w:val="0"/>
        <w:spacing w:line="276"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EE2D0D" w:rsidRPr="00DB09B9" w14:paraId="67607EF3" w14:textId="77777777" w:rsidTr="005A211E">
        <w:tc>
          <w:tcPr>
            <w:tcW w:w="4527" w:type="dxa"/>
            <w:hideMark/>
          </w:tcPr>
          <w:p w14:paraId="7002A60D"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Podpis/y Zamawiającego</w:t>
            </w:r>
          </w:p>
        </w:tc>
        <w:tc>
          <w:tcPr>
            <w:tcW w:w="4527" w:type="dxa"/>
            <w:hideMark/>
          </w:tcPr>
          <w:p w14:paraId="30A93B9B"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b/>
                <w:color w:val="000000" w:themeColor="text1"/>
              </w:rPr>
            </w:pPr>
            <w:r w:rsidRPr="00DB09B9">
              <w:rPr>
                <w:rFonts w:ascii="Times New Roman" w:hAnsi="Times New Roman" w:cs="Times New Roman"/>
                <w:b/>
                <w:color w:val="000000" w:themeColor="text1"/>
              </w:rPr>
              <w:t>Podpis/y Gwarant/ Wykonawca</w:t>
            </w:r>
          </w:p>
        </w:tc>
      </w:tr>
      <w:tr w:rsidR="00EE2D0D" w:rsidRPr="00DB09B9" w14:paraId="118B43F8" w14:textId="77777777" w:rsidTr="005A211E">
        <w:tc>
          <w:tcPr>
            <w:tcW w:w="4527" w:type="dxa"/>
          </w:tcPr>
          <w:p w14:paraId="7BF321B7"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396169D5"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6925F00F"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6F776DED"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t>………………………………………</w:t>
            </w:r>
          </w:p>
        </w:tc>
        <w:tc>
          <w:tcPr>
            <w:tcW w:w="4527" w:type="dxa"/>
          </w:tcPr>
          <w:p w14:paraId="53C10E50"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304EFE96"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61898D11"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p>
          <w:p w14:paraId="74F5B770" w14:textId="77777777" w:rsidR="00EE2D0D" w:rsidRPr="00DB09B9" w:rsidRDefault="00EE2D0D" w:rsidP="005A211E">
            <w:pPr>
              <w:widowControl w:val="0"/>
              <w:autoSpaceDE w:val="0"/>
              <w:autoSpaceDN w:val="0"/>
              <w:adjustRightInd w:val="0"/>
              <w:spacing w:line="276" w:lineRule="auto"/>
              <w:jc w:val="center"/>
              <w:rPr>
                <w:rFonts w:ascii="Times New Roman" w:hAnsi="Times New Roman" w:cs="Times New Roman"/>
                <w:color w:val="000000" w:themeColor="text1"/>
              </w:rPr>
            </w:pPr>
            <w:r w:rsidRPr="00DB09B9">
              <w:rPr>
                <w:rFonts w:ascii="Times New Roman" w:hAnsi="Times New Roman" w:cs="Times New Roman"/>
                <w:color w:val="000000" w:themeColor="text1"/>
              </w:rPr>
              <w:t>………………………………………</w:t>
            </w:r>
          </w:p>
        </w:tc>
      </w:tr>
    </w:tbl>
    <w:p w14:paraId="6793CDCD" w14:textId="77777777" w:rsidR="00F96258" w:rsidRPr="00DB09B9" w:rsidRDefault="00F96258">
      <w:pPr>
        <w:rPr>
          <w:rFonts w:ascii="Times New Roman" w:hAnsi="Times New Roman" w:cs="Times New Roman"/>
        </w:rPr>
      </w:pPr>
    </w:p>
    <w:sectPr w:rsidR="00F96258" w:rsidRPr="00DB09B9" w:rsidSect="00EE2D0D">
      <w:headerReference w:type="default" r:id="rId8"/>
      <w:footerReference w:type="even" r:id="rId9"/>
      <w:headerReference w:type="first" r:id="rId10"/>
      <w:pgSz w:w="11906" w:h="16838"/>
      <w:pgMar w:top="1375" w:right="1134" w:bottom="1134" w:left="1134" w:header="709" w:footer="709"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AEB23" w16cid:durableId="202BFCE5"/>
  <w16cid:commentId w16cid:paraId="633B8749" w16cid:durableId="202BFCE6"/>
  <w16cid:commentId w16cid:paraId="7DC1F919" w16cid:durableId="202BFC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C3D9" w14:textId="77777777" w:rsidR="00D0728D" w:rsidRDefault="00D0728D" w:rsidP="00EE2D0D">
      <w:pPr>
        <w:spacing w:after="0" w:line="240" w:lineRule="auto"/>
      </w:pPr>
      <w:r>
        <w:separator/>
      </w:r>
    </w:p>
  </w:endnote>
  <w:endnote w:type="continuationSeparator" w:id="0">
    <w:p w14:paraId="5E2BD707" w14:textId="77777777" w:rsidR="00D0728D" w:rsidRDefault="00D0728D" w:rsidP="00EE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58D8" w14:textId="77777777" w:rsidR="005A211E" w:rsidRDefault="005A211E" w:rsidP="005A21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0B164F" w14:textId="77777777" w:rsidR="005A211E" w:rsidRDefault="005A211E" w:rsidP="005A211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0517" w14:textId="77777777" w:rsidR="00D0728D" w:rsidRDefault="00D0728D" w:rsidP="00EE2D0D">
      <w:pPr>
        <w:spacing w:after="0" w:line="240" w:lineRule="auto"/>
      </w:pPr>
      <w:r>
        <w:separator/>
      </w:r>
    </w:p>
  </w:footnote>
  <w:footnote w:type="continuationSeparator" w:id="0">
    <w:p w14:paraId="6D6397A7" w14:textId="77777777" w:rsidR="00D0728D" w:rsidRDefault="00D0728D" w:rsidP="00EE2D0D">
      <w:pPr>
        <w:spacing w:after="0" w:line="240" w:lineRule="auto"/>
      </w:pPr>
      <w:r>
        <w:continuationSeparator/>
      </w:r>
    </w:p>
  </w:footnote>
  <w:footnote w:id="1">
    <w:p w14:paraId="39AB2622" w14:textId="77777777" w:rsidR="005A211E" w:rsidRDefault="005A211E" w:rsidP="00046675">
      <w:pPr>
        <w:pStyle w:val="Tekstprzypisudolnego"/>
      </w:pPr>
      <w:r>
        <w:rPr>
          <w:rStyle w:val="Odwoanieprzypisudolnego"/>
        </w:rPr>
        <w:footnoteRef/>
      </w:r>
      <w:r>
        <w:t xml:space="preserve"> Zgodnie z deklaracją w ofercie.</w:t>
      </w:r>
    </w:p>
  </w:footnote>
  <w:footnote w:id="2">
    <w:p w14:paraId="32842715" w14:textId="77777777" w:rsidR="005A211E" w:rsidRPr="00280437" w:rsidRDefault="005A211E" w:rsidP="002C2AAA">
      <w:pPr>
        <w:pStyle w:val="Tekstprzypisudolnego"/>
        <w:rPr>
          <w:rFonts w:ascii="Times New Roman" w:hAnsi="Times New Roman" w:cs="Times New Roman"/>
          <w:sz w:val="22"/>
          <w:szCs w:val="22"/>
        </w:rPr>
      </w:pPr>
      <w:r w:rsidRPr="00280437">
        <w:rPr>
          <w:rStyle w:val="Odwoanieprzypisudolnego"/>
          <w:rFonts w:ascii="Times New Roman" w:hAnsi="Times New Roman" w:cs="Times New Roman"/>
          <w:sz w:val="22"/>
          <w:szCs w:val="22"/>
        </w:rPr>
        <w:footnoteRef/>
      </w:r>
      <w:r w:rsidRPr="00280437">
        <w:rPr>
          <w:rFonts w:ascii="Times New Roman" w:hAnsi="Times New Roman" w:cs="Times New Roman"/>
          <w:sz w:val="22"/>
          <w:szCs w:val="22"/>
        </w:rPr>
        <w:t xml:space="preserve"> </w:t>
      </w:r>
      <w:r w:rsidRPr="00280437">
        <w:rPr>
          <w:rFonts w:ascii="Times New Roman" w:hAnsi="Times New Roman" w:cs="Times New Roman"/>
          <w:sz w:val="16"/>
          <w:szCs w:val="16"/>
        </w:rPr>
        <w:t>Zostanie wpisany termin zadeklarowany przez Wykonawcę w formularzu ofertowym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9964" w14:textId="77777777" w:rsidR="005A211E" w:rsidRPr="005D261D" w:rsidRDefault="005A211E" w:rsidP="005A211E">
    <w:pPr>
      <w:jc w:val="both"/>
      <w:rPr>
        <w:rFonts w:ascii="Arial" w:hAnsi="Arial" w:cs="Arial"/>
        <w:i/>
        <w:sz w:val="16"/>
        <w:szCs w:val="16"/>
      </w:rPr>
    </w:pPr>
  </w:p>
  <w:p w14:paraId="2A977609" w14:textId="77777777" w:rsidR="005A211E" w:rsidRPr="005D261D" w:rsidRDefault="005A211E" w:rsidP="005A211E">
    <w:pPr>
      <w:jc w:val="both"/>
      <w:rPr>
        <w:rFonts w:ascii="Arial" w:hAnsi="Arial" w:cs="Arial"/>
        <w:i/>
        <w:sz w:val="16"/>
        <w:szCs w:val="16"/>
      </w:rPr>
    </w:pPr>
  </w:p>
  <w:p w14:paraId="0F97EF8B" w14:textId="77777777" w:rsidR="005A211E" w:rsidRPr="005D261D" w:rsidRDefault="005A211E" w:rsidP="005A211E">
    <w:pPr>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5D8" w14:textId="77777777" w:rsidR="005A211E" w:rsidRDefault="005A211E">
    <w:pPr>
      <w:pStyle w:val="Nagwek"/>
    </w:pPr>
    <w:r w:rsidRPr="007B0501">
      <w:rPr>
        <w:rFonts w:ascii="Times New Roman" w:eastAsia="Times New Roman" w:hAnsi="Times New Roman" w:cs="Times New Roman"/>
        <w:noProof/>
        <w:sz w:val="24"/>
        <w:szCs w:val="24"/>
        <w:lang w:eastAsia="pl-PL"/>
      </w:rPr>
      <w:drawing>
        <wp:inline distT="0" distB="0" distL="0" distR="0" wp14:anchorId="3F47019B" wp14:editId="22157A5E">
          <wp:extent cx="5759450" cy="4191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DBEA1F52"/>
    <w:lvl w:ilvl="0" w:tplc="04150011">
      <w:start w:val="1"/>
      <w:numFmt w:val="decimal"/>
      <w:lvlText w:val="%1)"/>
      <w:lvlJc w:val="left"/>
      <w:pPr>
        <w:ind w:left="720" w:hanging="360"/>
      </w:pPr>
    </w:lvl>
    <w:lvl w:ilvl="1" w:tplc="CC5A3FC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D4CB9"/>
    <w:multiLevelType w:val="hybridMultilevel"/>
    <w:tmpl w:val="40345BE6"/>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8B2D8A"/>
    <w:multiLevelType w:val="hybridMultilevel"/>
    <w:tmpl w:val="A8D0D830"/>
    <w:lvl w:ilvl="0" w:tplc="04150011">
      <w:start w:val="1"/>
      <w:numFmt w:val="decimal"/>
      <w:lvlText w:val="%1)"/>
      <w:lvlJc w:val="left"/>
      <w:pPr>
        <w:ind w:left="720" w:hanging="360"/>
      </w:p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6BCA9804">
      <w:start w:val="1"/>
      <w:numFmt w:val="decimal"/>
      <w:lvlText w:val="%4."/>
      <w:lvlJc w:val="left"/>
      <w:pPr>
        <w:ind w:left="3447" w:hanging="360"/>
      </w:pPr>
      <w:rPr>
        <w:b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0B160B23"/>
    <w:multiLevelType w:val="hybridMultilevel"/>
    <w:tmpl w:val="3D30A390"/>
    <w:lvl w:ilvl="0" w:tplc="77E88D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1B22FE"/>
    <w:multiLevelType w:val="hybridMultilevel"/>
    <w:tmpl w:val="403A7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AD67D0"/>
    <w:multiLevelType w:val="hybridMultilevel"/>
    <w:tmpl w:val="C19AD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EF0A46"/>
    <w:multiLevelType w:val="hybridMultilevel"/>
    <w:tmpl w:val="517219FA"/>
    <w:lvl w:ilvl="0" w:tplc="D7D0F5C6">
      <w:start w:val="1"/>
      <w:numFmt w:val="decimal"/>
      <w:lvlText w:val="%1."/>
      <w:lvlJc w:val="left"/>
      <w:pPr>
        <w:ind w:left="720" w:hanging="360"/>
      </w:pPr>
      <w:rPr>
        <w:b w:val="0"/>
      </w:rPr>
    </w:lvl>
    <w:lvl w:ilvl="1" w:tplc="7F2416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A4F61"/>
    <w:multiLevelType w:val="hybridMultilevel"/>
    <w:tmpl w:val="7D2ED212"/>
    <w:lvl w:ilvl="0" w:tplc="9EB2966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30B37"/>
    <w:multiLevelType w:val="hybridMultilevel"/>
    <w:tmpl w:val="113A1B92"/>
    <w:lvl w:ilvl="0" w:tplc="31142B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ED1958"/>
    <w:multiLevelType w:val="hybridMultilevel"/>
    <w:tmpl w:val="08EEFABE"/>
    <w:lvl w:ilvl="0" w:tplc="F4669C1C">
      <w:start w:val="1"/>
      <w:numFmt w:val="decimal"/>
      <w:lvlText w:val="%1."/>
      <w:lvlJc w:val="left"/>
      <w:pPr>
        <w:ind w:left="720" w:hanging="360"/>
      </w:pPr>
      <w:rPr>
        <w:b w:val="0"/>
      </w:rPr>
    </w:lvl>
    <w:lvl w:ilvl="1" w:tplc="A7D2CA9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CE612B"/>
    <w:multiLevelType w:val="hybridMultilevel"/>
    <w:tmpl w:val="E236BFDC"/>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12" w15:restartNumberingAfterBreak="0">
    <w:nsid w:val="17512DCA"/>
    <w:multiLevelType w:val="hybridMultilevel"/>
    <w:tmpl w:val="EF181C4A"/>
    <w:lvl w:ilvl="0" w:tplc="84F64BD4">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7A264D"/>
    <w:multiLevelType w:val="hybridMultilevel"/>
    <w:tmpl w:val="7B54A2F8"/>
    <w:lvl w:ilvl="0" w:tplc="AF84F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A2781F"/>
    <w:multiLevelType w:val="hybridMultilevel"/>
    <w:tmpl w:val="5C02455A"/>
    <w:lvl w:ilvl="0" w:tplc="04150011">
      <w:start w:val="1"/>
      <w:numFmt w:val="decimal"/>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6" w15:restartNumberingAfterBreak="0">
    <w:nsid w:val="1C2273B4"/>
    <w:multiLevelType w:val="hybridMultilevel"/>
    <w:tmpl w:val="C284D17A"/>
    <w:lvl w:ilvl="0" w:tplc="B0C2B9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B61771"/>
    <w:multiLevelType w:val="hybridMultilevel"/>
    <w:tmpl w:val="0FCE9B80"/>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8"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4257A8"/>
    <w:multiLevelType w:val="hybridMultilevel"/>
    <w:tmpl w:val="197AB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8CF48AA"/>
    <w:multiLevelType w:val="hybridMultilevel"/>
    <w:tmpl w:val="3BF216B8"/>
    <w:lvl w:ilvl="0" w:tplc="F1B448C0">
      <w:start w:val="1"/>
      <w:numFmt w:val="decimal"/>
      <w:lvlText w:val="%1."/>
      <w:lvlJc w:val="left"/>
      <w:pPr>
        <w:ind w:left="720" w:hanging="360"/>
      </w:pPr>
      <w:rPr>
        <w:b w:val="0"/>
        <w:strike w:val="0"/>
        <w:dstrike w:val="0"/>
        <w:color w:val="000000" w:themeColor="text1"/>
        <w:u w:val="none"/>
        <w:effect w:val="none"/>
      </w:rPr>
    </w:lvl>
    <w:lvl w:ilvl="1" w:tplc="8614317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EC0ED5"/>
    <w:multiLevelType w:val="hybridMultilevel"/>
    <w:tmpl w:val="48287B7A"/>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29D03860"/>
    <w:multiLevelType w:val="hybridMultilevel"/>
    <w:tmpl w:val="C18A7C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ACE736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F0456B2"/>
    <w:multiLevelType w:val="hybridMultilevel"/>
    <w:tmpl w:val="46CEA1FE"/>
    <w:lvl w:ilvl="0" w:tplc="0E2E68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8017B9"/>
    <w:multiLevelType w:val="hybridMultilevel"/>
    <w:tmpl w:val="1AEAFB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2DD13F0"/>
    <w:multiLevelType w:val="hybridMultilevel"/>
    <w:tmpl w:val="2BA01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35746A2"/>
    <w:multiLevelType w:val="hybridMultilevel"/>
    <w:tmpl w:val="D78A62CC"/>
    <w:lvl w:ilvl="0" w:tplc="9D32F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B1847FC"/>
    <w:multiLevelType w:val="hybridMultilevel"/>
    <w:tmpl w:val="D33C3892"/>
    <w:lvl w:ilvl="0" w:tplc="04150011">
      <w:start w:val="1"/>
      <w:numFmt w:val="decimal"/>
      <w:lvlText w:val="%1)"/>
      <w:lvlJc w:val="left"/>
      <w:pPr>
        <w:ind w:left="72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15:restartNumberingAfterBreak="0">
    <w:nsid w:val="417A2B91"/>
    <w:multiLevelType w:val="hybridMultilevel"/>
    <w:tmpl w:val="B50C3A9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7">
      <w:start w:val="1"/>
      <w:numFmt w:val="lowerLetter"/>
      <w:lvlText w:val="%4)"/>
      <w:lvlJc w:val="left"/>
      <w:pPr>
        <w:ind w:left="720"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15:restartNumberingAfterBreak="0">
    <w:nsid w:val="430D0870"/>
    <w:multiLevelType w:val="hybridMultilevel"/>
    <w:tmpl w:val="05A85BFC"/>
    <w:lvl w:ilvl="0" w:tplc="23280C1C">
      <w:start w:val="1"/>
      <w:numFmt w:val="lowerLetter"/>
      <w:lvlText w:val="%1)"/>
      <w:lvlJc w:val="left"/>
      <w:pPr>
        <w:ind w:left="720" w:hanging="360"/>
      </w:pPr>
      <w:rPr>
        <w:rFonts w:ascii="Cambria" w:eastAsiaTheme="minorHAnsi" w:hAnsi="Cambria" w:cs="†¯øw≥¸"/>
      </w:rPr>
    </w:lvl>
    <w:lvl w:ilvl="1" w:tplc="04150019">
      <w:start w:val="1"/>
      <w:numFmt w:val="lowerLetter"/>
      <w:lvlText w:val="%2."/>
      <w:lvlJc w:val="left"/>
      <w:pPr>
        <w:ind w:left="1440" w:hanging="360"/>
      </w:pPr>
    </w:lvl>
    <w:lvl w:ilvl="2" w:tplc="52667B26">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596F3A"/>
    <w:multiLevelType w:val="hybridMultilevel"/>
    <w:tmpl w:val="8ED857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7F545C3"/>
    <w:multiLevelType w:val="hybridMultilevel"/>
    <w:tmpl w:val="6D84F032"/>
    <w:lvl w:ilvl="0" w:tplc="6680CE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C6E61D1"/>
    <w:multiLevelType w:val="hybridMultilevel"/>
    <w:tmpl w:val="421C9A24"/>
    <w:lvl w:ilvl="0" w:tplc="04150017">
      <w:start w:val="1"/>
      <w:numFmt w:val="lowerLetter"/>
      <w:lvlText w:val="%1)"/>
      <w:lvlJc w:val="left"/>
      <w:pPr>
        <w:ind w:left="1293" w:hanging="360"/>
      </w:pPr>
    </w:lvl>
    <w:lvl w:ilvl="1" w:tplc="04150019">
      <w:start w:val="1"/>
      <w:numFmt w:val="lowerLetter"/>
      <w:lvlText w:val="%2."/>
      <w:lvlJc w:val="left"/>
      <w:pPr>
        <w:ind w:left="2013" w:hanging="360"/>
      </w:pPr>
    </w:lvl>
    <w:lvl w:ilvl="2" w:tplc="04150017">
      <w:start w:val="1"/>
      <w:numFmt w:val="lowerLetter"/>
      <w:lvlText w:val="%3)"/>
      <w:lvlJc w:val="left"/>
      <w:pPr>
        <w:ind w:left="720" w:hanging="360"/>
      </w:pPr>
      <w:rPr>
        <w:rFonts w:hint="default"/>
      </w:rPr>
    </w:lvl>
    <w:lvl w:ilvl="3" w:tplc="0415000F">
      <w:start w:val="1"/>
      <w:numFmt w:val="decimal"/>
      <w:lvlText w:val="%4."/>
      <w:lvlJc w:val="left"/>
      <w:pPr>
        <w:ind w:left="3453" w:hanging="360"/>
      </w:pPr>
    </w:lvl>
    <w:lvl w:ilvl="4" w:tplc="04150019">
      <w:start w:val="1"/>
      <w:numFmt w:val="lowerLetter"/>
      <w:lvlText w:val="%5."/>
      <w:lvlJc w:val="left"/>
      <w:pPr>
        <w:ind w:left="4173" w:hanging="360"/>
      </w:pPr>
    </w:lvl>
    <w:lvl w:ilvl="5" w:tplc="0415001B">
      <w:start w:val="1"/>
      <w:numFmt w:val="lowerRoman"/>
      <w:lvlText w:val="%6."/>
      <w:lvlJc w:val="right"/>
      <w:pPr>
        <w:ind w:left="4893" w:hanging="180"/>
      </w:pPr>
    </w:lvl>
    <w:lvl w:ilvl="6" w:tplc="0415000F">
      <w:start w:val="1"/>
      <w:numFmt w:val="decimal"/>
      <w:lvlText w:val="%7."/>
      <w:lvlJc w:val="left"/>
      <w:pPr>
        <w:ind w:left="5613" w:hanging="360"/>
      </w:pPr>
    </w:lvl>
    <w:lvl w:ilvl="7" w:tplc="04150019">
      <w:start w:val="1"/>
      <w:numFmt w:val="lowerLetter"/>
      <w:lvlText w:val="%8."/>
      <w:lvlJc w:val="left"/>
      <w:pPr>
        <w:ind w:left="6333" w:hanging="360"/>
      </w:pPr>
    </w:lvl>
    <w:lvl w:ilvl="8" w:tplc="0415001B">
      <w:start w:val="1"/>
      <w:numFmt w:val="lowerRoman"/>
      <w:lvlText w:val="%9."/>
      <w:lvlJc w:val="right"/>
      <w:pPr>
        <w:ind w:left="7053" w:hanging="180"/>
      </w:pPr>
    </w:lvl>
  </w:abstractNum>
  <w:abstractNum w:abstractNumId="37" w15:restartNumberingAfterBreak="0">
    <w:nsid w:val="4D142F78"/>
    <w:multiLevelType w:val="hybridMultilevel"/>
    <w:tmpl w:val="822669AA"/>
    <w:lvl w:ilvl="0" w:tplc="504CD0B8">
      <w:start w:val="1"/>
      <w:numFmt w:val="decimal"/>
      <w:lvlText w:val="%1."/>
      <w:lvlJc w:val="left"/>
      <w:pPr>
        <w:ind w:left="720" w:hanging="360"/>
      </w:pPr>
      <w:rPr>
        <w:b/>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8B263C6"/>
    <w:multiLevelType w:val="hybridMultilevel"/>
    <w:tmpl w:val="662AD7DC"/>
    <w:lvl w:ilvl="0" w:tplc="8CA40DA4">
      <w:start w:val="1"/>
      <w:numFmt w:val="decimal"/>
      <w:lvlText w:val="%1)"/>
      <w:lvlJc w:val="left"/>
      <w:pPr>
        <w:ind w:left="720" w:hanging="360"/>
      </w:pPr>
      <w:rPr>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64D81192"/>
    <w:multiLevelType w:val="hybridMultilevel"/>
    <w:tmpl w:val="CBA4EAC4"/>
    <w:lvl w:ilvl="0" w:tplc="ED1CE5D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0B558D"/>
    <w:multiLevelType w:val="hybridMultilevel"/>
    <w:tmpl w:val="A0A0C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84410EB"/>
    <w:multiLevelType w:val="hybridMultilevel"/>
    <w:tmpl w:val="404C142C"/>
    <w:lvl w:ilvl="0" w:tplc="194CD16E">
      <w:start w:val="1"/>
      <w:numFmt w:val="decimal"/>
      <w:lvlText w:val="%1."/>
      <w:lvlJc w:val="left"/>
      <w:pPr>
        <w:ind w:left="234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AB755E"/>
    <w:multiLevelType w:val="hybridMultilevel"/>
    <w:tmpl w:val="09322C68"/>
    <w:lvl w:ilvl="0" w:tplc="2CE001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F708B7"/>
    <w:multiLevelType w:val="hybridMultilevel"/>
    <w:tmpl w:val="F1B8BD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2"/>
  </w:num>
  <w:num w:numId="41">
    <w:abstractNumId w:val="8"/>
  </w:num>
  <w:num w:numId="42">
    <w:abstractNumId w:val="11"/>
  </w:num>
  <w:num w:numId="43">
    <w:abstractNumId w:val="15"/>
  </w:num>
  <w:num w:numId="44">
    <w:abstractNumId w:val="17"/>
  </w:num>
  <w:num w:numId="45">
    <w:abstractNumId w:val="44"/>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D"/>
    <w:rsid w:val="00046675"/>
    <w:rsid w:val="000A4B5D"/>
    <w:rsid w:val="00104DA2"/>
    <w:rsid w:val="001B707F"/>
    <w:rsid w:val="0021248B"/>
    <w:rsid w:val="00251366"/>
    <w:rsid w:val="002A3610"/>
    <w:rsid w:val="002C2AAA"/>
    <w:rsid w:val="003112AA"/>
    <w:rsid w:val="00334207"/>
    <w:rsid w:val="003707E5"/>
    <w:rsid w:val="003D1F8D"/>
    <w:rsid w:val="003E4A65"/>
    <w:rsid w:val="004276B9"/>
    <w:rsid w:val="00467847"/>
    <w:rsid w:val="004A104B"/>
    <w:rsid w:val="004C4EE1"/>
    <w:rsid w:val="004E6F4A"/>
    <w:rsid w:val="005A211E"/>
    <w:rsid w:val="00652194"/>
    <w:rsid w:val="007E26D3"/>
    <w:rsid w:val="0080192D"/>
    <w:rsid w:val="00811ED8"/>
    <w:rsid w:val="0084735F"/>
    <w:rsid w:val="00855CA3"/>
    <w:rsid w:val="008D67BB"/>
    <w:rsid w:val="0094064D"/>
    <w:rsid w:val="00A22012"/>
    <w:rsid w:val="00A779C0"/>
    <w:rsid w:val="00A8749E"/>
    <w:rsid w:val="00AA2DAD"/>
    <w:rsid w:val="00AA694E"/>
    <w:rsid w:val="00AA6DD2"/>
    <w:rsid w:val="00AD0B6C"/>
    <w:rsid w:val="00AE0C15"/>
    <w:rsid w:val="00B96DD5"/>
    <w:rsid w:val="00BB79DD"/>
    <w:rsid w:val="00BE47B7"/>
    <w:rsid w:val="00C11D13"/>
    <w:rsid w:val="00C41FEB"/>
    <w:rsid w:val="00D0688E"/>
    <w:rsid w:val="00D0728D"/>
    <w:rsid w:val="00D5144E"/>
    <w:rsid w:val="00DB09B9"/>
    <w:rsid w:val="00DB5B84"/>
    <w:rsid w:val="00E067AE"/>
    <w:rsid w:val="00E31AA2"/>
    <w:rsid w:val="00E60F8B"/>
    <w:rsid w:val="00E62589"/>
    <w:rsid w:val="00EA17E6"/>
    <w:rsid w:val="00EC64BE"/>
    <w:rsid w:val="00EE2D0D"/>
    <w:rsid w:val="00EE2E50"/>
    <w:rsid w:val="00F96258"/>
    <w:rsid w:val="00FA135E"/>
    <w:rsid w:val="00FC0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D28CD"/>
  <w15:chartTrackingRefBased/>
  <w15:docId w15:val="{36605CBC-BC40-4D25-9598-5B9CA329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D0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E2D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D0D"/>
  </w:style>
  <w:style w:type="character" w:styleId="Numerstrony">
    <w:name w:val="page number"/>
    <w:basedOn w:val="Domylnaczcionkaakapitu"/>
    <w:rsid w:val="00EE2D0D"/>
  </w:style>
  <w:style w:type="table" w:styleId="Tabela-Siatka">
    <w:name w:val="Table Grid"/>
    <w:basedOn w:val="Standardowy"/>
    <w:uiPriority w:val="39"/>
    <w:rsid w:val="00EE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normalny tekst,Kolorowa lista — akcent 11,Akapit z listą BS,CW_Lista"/>
    <w:basedOn w:val="Normalny"/>
    <w:link w:val="AkapitzlistZnak"/>
    <w:uiPriority w:val="99"/>
    <w:qFormat/>
    <w:rsid w:val="00EE2D0D"/>
    <w:pPr>
      <w:ind w:left="720"/>
      <w:contextualSpacing/>
    </w:pPr>
  </w:style>
  <w:style w:type="paragraph" w:styleId="Tekstprzypisudolnego">
    <w:name w:val="footnote text"/>
    <w:basedOn w:val="Normalny"/>
    <w:link w:val="TekstprzypisudolnegoZnak"/>
    <w:uiPriority w:val="99"/>
    <w:unhideWhenUsed/>
    <w:rsid w:val="00EE2D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E2D0D"/>
    <w:rPr>
      <w:sz w:val="20"/>
      <w:szCs w:val="20"/>
    </w:rPr>
  </w:style>
  <w:style w:type="character" w:styleId="Odwoaniedokomentarza">
    <w:name w:val="annotation reference"/>
    <w:basedOn w:val="Domylnaczcionkaakapitu"/>
    <w:uiPriority w:val="99"/>
    <w:semiHidden/>
    <w:unhideWhenUsed/>
    <w:rsid w:val="00EE2D0D"/>
    <w:rPr>
      <w:sz w:val="16"/>
      <w:szCs w:val="16"/>
    </w:rPr>
  </w:style>
  <w:style w:type="paragraph" w:styleId="Tekstkomentarza">
    <w:name w:val="annotation text"/>
    <w:basedOn w:val="Normalny"/>
    <w:link w:val="TekstkomentarzaZnak"/>
    <w:uiPriority w:val="99"/>
    <w:unhideWhenUsed/>
    <w:rsid w:val="00EE2D0D"/>
    <w:pPr>
      <w:spacing w:line="240" w:lineRule="auto"/>
    </w:pPr>
    <w:rPr>
      <w:sz w:val="20"/>
      <w:szCs w:val="20"/>
    </w:rPr>
  </w:style>
  <w:style w:type="character" w:customStyle="1" w:styleId="TekstkomentarzaZnak">
    <w:name w:val="Tekst komentarza Znak"/>
    <w:basedOn w:val="Domylnaczcionkaakapitu"/>
    <w:link w:val="Tekstkomentarza"/>
    <w:uiPriority w:val="99"/>
    <w:rsid w:val="00EE2D0D"/>
    <w:rPr>
      <w:sz w:val="20"/>
      <w:szCs w:val="20"/>
    </w:rPr>
  </w:style>
  <w:style w:type="character" w:customStyle="1" w:styleId="AkapitzlistZnak">
    <w:name w:val="Akapit z listą Znak"/>
    <w:aliases w:val="L1 Znak,Numerowanie Znak,Akapit z listą5 Znak,T_SZ_List Paragraph Znak,normalny tekst Znak,Kolorowa lista — akcent 11 Znak,Akapit z listą BS Znak,CW_Lista Znak"/>
    <w:link w:val="Akapitzlist"/>
    <w:uiPriority w:val="99"/>
    <w:qFormat/>
    <w:locked/>
    <w:rsid w:val="00EE2D0D"/>
  </w:style>
  <w:style w:type="paragraph" w:styleId="Tekstpodstawowy">
    <w:name w:val="Body Text"/>
    <w:basedOn w:val="Normalny"/>
    <w:link w:val="TekstpodstawowyZnak1"/>
    <w:semiHidden/>
    <w:unhideWhenUsed/>
    <w:rsid w:val="00EE2D0D"/>
    <w:pPr>
      <w:suppressAutoHyphens/>
      <w:spacing w:after="0"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EE2D0D"/>
  </w:style>
  <w:style w:type="paragraph" w:customStyle="1" w:styleId="Default">
    <w:name w:val="Default"/>
    <w:uiPriority w:val="99"/>
    <w:rsid w:val="00EE2D0D"/>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semiHidden/>
    <w:unhideWhenUsed/>
    <w:rsid w:val="00EE2D0D"/>
    <w:rPr>
      <w:vertAlign w:val="superscript"/>
    </w:rPr>
  </w:style>
  <w:style w:type="character" w:customStyle="1" w:styleId="TekstpodstawowyZnak1">
    <w:name w:val="Tekst podstawowy Znak1"/>
    <w:basedOn w:val="Domylnaczcionkaakapitu"/>
    <w:link w:val="Tekstpodstawowy"/>
    <w:semiHidden/>
    <w:locked/>
    <w:rsid w:val="00EE2D0D"/>
    <w:rPr>
      <w:rFonts w:ascii="Arial" w:eastAsia="Times New Roman" w:hAnsi="Arial" w:cs="Arial"/>
      <w:b/>
      <w:bCs/>
      <w:sz w:val="20"/>
      <w:szCs w:val="20"/>
      <w:lang w:eastAsia="ar-SA"/>
    </w:rPr>
  </w:style>
  <w:style w:type="paragraph" w:styleId="Tekstdymka">
    <w:name w:val="Balloon Text"/>
    <w:basedOn w:val="Normalny"/>
    <w:link w:val="TekstdymkaZnak"/>
    <w:uiPriority w:val="99"/>
    <w:semiHidden/>
    <w:unhideWhenUsed/>
    <w:rsid w:val="00EE2D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D0D"/>
    <w:rPr>
      <w:rFonts w:ascii="Segoe UI" w:hAnsi="Segoe UI" w:cs="Segoe UI"/>
      <w:sz w:val="18"/>
      <w:szCs w:val="18"/>
    </w:rPr>
  </w:style>
  <w:style w:type="paragraph" w:styleId="Nagwek">
    <w:name w:val="header"/>
    <w:basedOn w:val="Normalny"/>
    <w:link w:val="NagwekZnak"/>
    <w:uiPriority w:val="99"/>
    <w:unhideWhenUsed/>
    <w:rsid w:val="00EE2D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D0D"/>
  </w:style>
  <w:style w:type="paragraph" w:styleId="Tematkomentarza">
    <w:name w:val="annotation subject"/>
    <w:basedOn w:val="Tekstkomentarza"/>
    <w:next w:val="Tekstkomentarza"/>
    <w:link w:val="TematkomentarzaZnak"/>
    <w:uiPriority w:val="99"/>
    <w:semiHidden/>
    <w:unhideWhenUsed/>
    <w:rsid w:val="00AD0B6C"/>
    <w:rPr>
      <w:b/>
      <w:bCs/>
    </w:rPr>
  </w:style>
  <w:style w:type="character" w:customStyle="1" w:styleId="TematkomentarzaZnak">
    <w:name w:val="Temat komentarza Znak"/>
    <w:basedOn w:val="TekstkomentarzaZnak"/>
    <w:link w:val="Tematkomentarza"/>
    <w:uiPriority w:val="99"/>
    <w:semiHidden/>
    <w:rsid w:val="00AD0B6C"/>
    <w:rPr>
      <w:b/>
      <w:bCs/>
      <w:sz w:val="20"/>
      <w:szCs w:val="20"/>
    </w:rPr>
  </w:style>
  <w:style w:type="paragraph" w:styleId="NormalnyWeb">
    <w:name w:val="Normal (Web)"/>
    <w:basedOn w:val="Normalny"/>
    <w:uiPriority w:val="99"/>
    <w:semiHidden/>
    <w:unhideWhenUsed/>
    <w:rsid w:val="007E26D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497F-70E0-46E2-833D-0245BB6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9257</Words>
  <Characters>55546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Malwina Majerska</cp:lastModifiedBy>
  <cp:revision>13</cp:revision>
  <dcterms:created xsi:type="dcterms:W3CDTF">2019-04-29T21:26:00Z</dcterms:created>
  <dcterms:modified xsi:type="dcterms:W3CDTF">2019-05-14T08:56:00Z</dcterms:modified>
</cp:coreProperties>
</file>